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26A12436" w:rsidR="005E7D0E" w:rsidRPr="00D51945" w:rsidRDefault="00D460FA"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 xml:space="preserve">SESIÓN </w:t>
      </w:r>
      <w:r>
        <w:rPr>
          <w:rFonts w:ascii="Times New Roman" w:eastAsia="Arial" w:hAnsi="Times New Roman"/>
          <w:b/>
          <w:color w:val="000000" w:themeColor="text1"/>
          <w:spacing w:val="-10"/>
          <w:sz w:val="24"/>
          <w:szCs w:val="24"/>
          <w:lang w:eastAsia="es-CR"/>
        </w:rPr>
        <w:t>EXTRA</w:t>
      </w:r>
      <w:r w:rsidRPr="00D51945">
        <w:rPr>
          <w:rFonts w:ascii="Times New Roman" w:eastAsia="Arial" w:hAnsi="Times New Roman"/>
          <w:b/>
          <w:color w:val="000000" w:themeColor="text1"/>
          <w:spacing w:val="-10"/>
          <w:sz w:val="24"/>
          <w:szCs w:val="24"/>
          <w:lang w:eastAsia="es-CR"/>
        </w:rPr>
        <w:t>ORDINARIA N°0</w:t>
      </w:r>
      <w:r w:rsidR="00713DC6">
        <w:rPr>
          <w:rFonts w:ascii="Times New Roman" w:eastAsia="Arial" w:hAnsi="Times New Roman"/>
          <w:b/>
          <w:color w:val="000000" w:themeColor="text1"/>
          <w:spacing w:val="-10"/>
          <w:sz w:val="24"/>
          <w:szCs w:val="24"/>
          <w:lang w:eastAsia="es-CR"/>
        </w:rPr>
        <w:t>6</w:t>
      </w:r>
      <w:r w:rsidR="00095535">
        <w:rPr>
          <w:rFonts w:ascii="Times New Roman" w:eastAsia="Arial" w:hAnsi="Times New Roman"/>
          <w:b/>
          <w:color w:val="000000" w:themeColor="text1"/>
          <w:spacing w:val="-10"/>
          <w:sz w:val="24"/>
          <w:szCs w:val="24"/>
          <w:lang w:eastAsia="es-CR"/>
        </w:rPr>
        <w:t>5</w:t>
      </w:r>
      <w:r w:rsidRPr="00D51945">
        <w:rPr>
          <w:rFonts w:ascii="Times New Roman" w:eastAsia="Arial" w:hAnsi="Times New Roman"/>
          <w:b/>
          <w:color w:val="000000" w:themeColor="text1"/>
          <w:spacing w:val="-10"/>
          <w:sz w:val="24"/>
          <w:szCs w:val="24"/>
          <w:lang w:eastAsia="es-CR"/>
        </w:rPr>
        <w:t>-202</w:t>
      </w:r>
      <w:r>
        <w:rPr>
          <w:rFonts w:ascii="Times New Roman" w:eastAsia="Arial" w:hAnsi="Times New Roman"/>
          <w:b/>
          <w:color w:val="000000" w:themeColor="text1"/>
          <w:spacing w:val="-10"/>
          <w:sz w:val="24"/>
          <w:szCs w:val="24"/>
          <w:lang w:eastAsia="es-CR"/>
        </w:rPr>
        <w:t>6</w:t>
      </w:r>
    </w:p>
    <w:p w14:paraId="6D497076" w14:textId="35A99031"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095535">
        <w:rPr>
          <w:rFonts w:ascii="Times New Roman" w:eastAsia="Arial" w:hAnsi="Times New Roman"/>
          <w:color w:val="000000" w:themeColor="text1"/>
          <w:spacing w:val="-10"/>
          <w:sz w:val="24"/>
          <w:szCs w:val="24"/>
          <w:lang w:eastAsia="es-CR"/>
        </w:rPr>
        <w:t>viernes dos</w:t>
      </w:r>
      <w:r w:rsidR="00D4770F">
        <w:rPr>
          <w:rFonts w:ascii="Times New Roman" w:eastAsia="Arial" w:hAnsi="Times New Roman"/>
          <w:color w:val="000000" w:themeColor="text1"/>
          <w:spacing w:val="-10"/>
          <w:sz w:val="24"/>
          <w:szCs w:val="24"/>
          <w:lang w:eastAsia="es-CR"/>
        </w:rPr>
        <w:t xml:space="preserve"> de </w:t>
      </w:r>
      <w:r w:rsidR="00095535">
        <w:rPr>
          <w:rFonts w:ascii="Times New Roman" w:eastAsia="Arial" w:hAnsi="Times New Roman"/>
          <w:color w:val="000000" w:themeColor="text1"/>
          <w:spacing w:val="-10"/>
          <w:sz w:val="24"/>
          <w:szCs w:val="24"/>
          <w:lang w:eastAsia="es-CR"/>
        </w:rPr>
        <w:t>octubre</w:t>
      </w:r>
      <w:r w:rsidR="003F1FCB">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w:t>
      </w:r>
      <w:r w:rsidR="001B6E3D">
        <w:rPr>
          <w:rFonts w:ascii="Times New Roman" w:eastAsia="Arial" w:hAnsi="Times New Roman"/>
          <w:color w:val="000000" w:themeColor="text1"/>
          <w:spacing w:val="-10"/>
          <w:sz w:val="24"/>
          <w:szCs w:val="24"/>
          <w:lang w:eastAsia="es-CR"/>
        </w:rPr>
        <w:t xml:space="preserve">laza Sikiares”, a </w:t>
      </w:r>
      <w:r w:rsidR="00451E09">
        <w:rPr>
          <w:rFonts w:ascii="Times New Roman" w:eastAsia="Arial" w:hAnsi="Times New Roman"/>
          <w:color w:val="000000" w:themeColor="text1"/>
          <w:spacing w:val="-10"/>
          <w:sz w:val="24"/>
          <w:szCs w:val="24"/>
          <w:lang w:eastAsia="es-CR"/>
        </w:rPr>
        <w:t xml:space="preserve">las </w:t>
      </w:r>
      <w:r w:rsidR="00095535">
        <w:rPr>
          <w:rFonts w:ascii="Times New Roman" w:eastAsia="Arial" w:hAnsi="Times New Roman"/>
          <w:color w:val="000000" w:themeColor="text1"/>
          <w:spacing w:val="-10"/>
          <w:sz w:val="24"/>
          <w:szCs w:val="24"/>
          <w:lang w:eastAsia="es-CR"/>
        </w:rPr>
        <w:t>catorce</w:t>
      </w:r>
      <w:r w:rsidR="00D460FA">
        <w:rPr>
          <w:rFonts w:ascii="Times New Roman" w:eastAsia="Arial" w:hAnsi="Times New Roman"/>
          <w:color w:val="000000" w:themeColor="text1"/>
          <w:spacing w:val="-10"/>
          <w:sz w:val="24"/>
          <w:szCs w:val="24"/>
          <w:lang w:eastAsia="es-CR"/>
        </w:rPr>
        <w:t xml:space="preserve"> horas</w:t>
      </w:r>
      <w:r w:rsidR="00095B2E" w:rsidRPr="00D51945">
        <w:rPr>
          <w:rFonts w:ascii="Times New Roman" w:eastAsia="Arial" w:hAnsi="Times New Roman"/>
          <w:color w:val="000000" w:themeColor="text1"/>
          <w:spacing w:val="-10"/>
          <w:sz w:val="24"/>
          <w:szCs w:val="24"/>
          <w:lang w:eastAsia="es-CR"/>
        </w:rPr>
        <w:t>,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056B9D9D" w14:textId="59F20EC9" w:rsidR="001D4979" w:rsidRPr="00AE2E50" w:rsidRDefault="001D4979" w:rsidP="001D497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Sra. Miriam Elena Hurtado Rodríguez </w:t>
      </w:r>
      <w:r w:rsidRPr="00AE2E50">
        <w:rPr>
          <w:rFonts w:ascii="Times New Roman" w:eastAsia="Times New Roman" w:hAnsi="Times New Roman"/>
          <w:color w:val="000000" w:themeColor="text1"/>
          <w:lang w:eastAsia="es-CR"/>
        </w:rPr>
        <w:tab/>
      </w:r>
      <w:r w:rsidR="00CB7578">
        <w:rPr>
          <w:rFonts w:ascii="Times New Roman" w:eastAsia="Times New Roman" w:hAnsi="Times New Roman"/>
          <w:color w:val="000000" w:themeColor="text1"/>
          <w:lang w:eastAsia="es-CR"/>
        </w:rPr>
        <w:t xml:space="preserve">          Vicepresidente</w:t>
      </w:r>
      <w:r>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PAREVA</w:t>
      </w:r>
    </w:p>
    <w:p w14:paraId="2E23B7D9" w14:textId="77777777" w:rsidR="001D4979" w:rsidRDefault="001D4979" w:rsidP="00F65194">
      <w:pPr>
        <w:spacing w:after="0" w:line="240" w:lineRule="auto"/>
        <w:rPr>
          <w:rFonts w:ascii="Times New Roman" w:eastAsia="Times New Roman" w:hAnsi="Times New Roman"/>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4F0D541A" w14:textId="77777777" w:rsidR="006243D7" w:rsidRDefault="006243D7" w:rsidP="006243D7">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w:t>
      </w:r>
      <w:r>
        <w:rPr>
          <w:rFonts w:ascii="Times New Roman" w:eastAsia="Times New Roman" w:hAnsi="Times New Roman"/>
          <w:color w:val="000000" w:themeColor="text1"/>
          <w:lang w:eastAsia="es-CR"/>
        </w:rPr>
        <w:t xml:space="preserve">Stevenson Simpson         </w:t>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t xml:space="preserve">   PLN</w:t>
      </w:r>
    </w:p>
    <w:p w14:paraId="42153DC8" w14:textId="73DBF59B" w:rsidR="001D4979" w:rsidRPr="00AE2E50" w:rsidRDefault="001D4979" w:rsidP="001D497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ab/>
        <w:t xml:space="preserve">  </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 xml:space="preserve"> </w:t>
      </w:r>
      <w:r w:rsidR="004B33B6">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PNG</w:t>
      </w:r>
    </w:p>
    <w:p w14:paraId="08AA49B2" w14:textId="77777777" w:rsidR="001F2C4B" w:rsidRDefault="001F2C4B" w:rsidP="006420BD">
      <w:pPr>
        <w:spacing w:after="0" w:line="240" w:lineRule="auto"/>
        <w:rPr>
          <w:rFonts w:ascii="Times New Roman" w:eastAsia="Times New Roman" w:hAnsi="Times New Roman"/>
          <w:color w:val="000000" w:themeColor="text1"/>
          <w:lang w:val="en-US" w:eastAsia="es-CR"/>
        </w:rPr>
      </w:pPr>
      <w:r w:rsidRPr="001F2C4B">
        <w:rPr>
          <w:rFonts w:ascii="Times New Roman" w:eastAsia="Times New Roman" w:hAnsi="Times New Roman"/>
          <w:color w:val="000000" w:themeColor="text1"/>
          <w:lang w:val="en-US" w:eastAsia="es-CR"/>
        </w:rPr>
        <w:t xml:space="preserve">Sr. Roberto Fajardo Jiménez </w:t>
      </w:r>
      <w:r w:rsidRPr="001F2C4B">
        <w:rPr>
          <w:rFonts w:ascii="Times New Roman" w:eastAsia="Times New Roman" w:hAnsi="Times New Roman"/>
          <w:color w:val="000000" w:themeColor="text1"/>
          <w:lang w:val="en-US" w:eastAsia="es-CR"/>
        </w:rPr>
        <w:tab/>
      </w:r>
      <w:r w:rsidRPr="001F2C4B">
        <w:rPr>
          <w:rFonts w:ascii="Times New Roman" w:eastAsia="Times New Roman" w:hAnsi="Times New Roman"/>
          <w:color w:val="000000" w:themeColor="text1"/>
          <w:lang w:val="en-US" w:eastAsia="es-CR"/>
        </w:rPr>
        <w:tab/>
      </w:r>
      <w:r w:rsidRPr="001F2C4B">
        <w:rPr>
          <w:rFonts w:ascii="Times New Roman" w:eastAsia="Times New Roman" w:hAnsi="Times New Roman"/>
          <w:color w:val="000000" w:themeColor="text1"/>
          <w:lang w:val="en-US" w:eastAsia="es-CR"/>
        </w:rPr>
        <w:tab/>
      </w:r>
      <w:r w:rsidRPr="001F2C4B">
        <w:rPr>
          <w:rFonts w:ascii="Times New Roman" w:eastAsia="Times New Roman" w:hAnsi="Times New Roman"/>
          <w:color w:val="000000" w:themeColor="text1"/>
          <w:lang w:val="en-US" w:eastAsia="es-CR"/>
        </w:rPr>
        <w:tab/>
      </w:r>
      <w:r w:rsidRPr="001F2C4B">
        <w:rPr>
          <w:rFonts w:ascii="Times New Roman" w:eastAsia="Times New Roman" w:hAnsi="Times New Roman"/>
          <w:color w:val="000000" w:themeColor="text1"/>
          <w:lang w:val="en-US" w:eastAsia="es-CR"/>
        </w:rPr>
        <w:tab/>
        <w:t xml:space="preserve">   PNR</w:t>
      </w:r>
    </w:p>
    <w:p w14:paraId="0A240C82" w14:textId="0434BC07" w:rsidR="00542AE6" w:rsidRPr="00CF1072" w:rsidRDefault="00542AE6" w:rsidP="00542AE6">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004B33B6" w:rsidRPr="00AE2E50">
        <w:rPr>
          <w:rFonts w:ascii="Times New Roman" w:eastAsia="Times New Roman" w:hAnsi="Times New Roman"/>
          <w:color w:val="000000" w:themeColor="text1"/>
          <w:lang w:val="en-US" w:eastAsia="es-CR"/>
        </w:rPr>
        <w:tab/>
        <w:t xml:space="preserve"> </w:t>
      </w:r>
      <w:r w:rsidR="004B33B6">
        <w:rPr>
          <w:rFonts w:ascii="Times New Roman" w:eastAsia="Times New Roman" w:hAnsi="Times New Roman"/>
          <w:color w:val="000000" w:themeColor="text1"/>
          <w:lang w:val="en-US" w:eastAsia="es-CR"/>
        </w:rPr>
        <w:t xml:space="preserve"> </w:t>
      </w:r>
      <w:r w:rsidR="004B33B6" w:rsidRPr="00AE2E50">
        <w:rPr>
          <w:rFonts w:ascii="Times New Roman" w:eastAsia="Times New Roman" w:hAnsi="Times New Roman"/>
          <w:color w:val="000000" w:themeColor="text1"/>
          <w:lang w:val="en-US" w:eastAsia="es-CR"/>
        </w:rPr>
        <w:t>INDEPENDIENTE</w:t>
      </w:r>
      <w:r w:rsidRPr="00CF1072">
        <w:rPr>
          <w:rFonts w:ascii="Times New Roman" w:eastAsia="Times New Roman" w:hAnsi="Times New Roman"/>
          <w:color w:val="000000" w:themeColor="text1"/>
          <w:lang w:eastAsia="es-CR"/>
        </w:rPr>
        <w:t xml:space="preserve"> </w:t>
      </w:r>
    </w:p>
    <w:p w14:paraId="20DBD04C" w14:textId="5F0F59B1"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1393B382" w14:textId="77777777" w:rsidR="00330968" w:rsidRDefault="00330968" w:rsidP="00330968">
      <w:pPr>
        <w:spacing w:after="0" w:line="240" w:lineRule="auto"/>
        <w:rPr>
          <w:rFonts w:ascii="Times New Roman" w:eastAsia="Times New Roman" w:hAnsi="Times New Roman"/>
          <w:color w:val="000000" w:themeColor="text1"/>
          <w:lang w:eastAsia="es-CR"/>
        </w:rPr>
      </w:pPr>
      <w:r w:rsidRPr="00FD3841">
        <w:rPr>
          <w:rFonts w:ascii="Times New Roman" w:eastAsia="Times New Roman" w:hAnsi="Times New Roman"/>
          <w:color w:val="000000" w:themeColor="text1"/>
          <w:lang w:eastAsia="es-CR"/>
        </w:rPr>
        <w:t>Sra. Lidieth Vega García</w:t>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t xml:space="preserve">   PLN </w:t>
      </w:r>
    </w:p>
    <w:p w14:paraId="6C7A9DEF" w14:textId="62D40291" w:rsidR="000F48FD" w:rsidRDefault="000F48FD" w:rsidP="000F48FD">
      <w:pPr>
        <w:spacing w:after="0" w:line="240" w:lineRule="auto"/>
        <w:rPr>
          <w:rFonts w:ascii="Times New Roman" w:eastAsia="Times New Roman" w:hAnsi="Times New Roman"/>
          <w:color w:val="000000" w:themeColor="text1"/>
          <w:lang w:eastAsia="es-CR"/>
        </w:rPr>
      </w:pPr>
      <w:r w:rsidRPr="00400ED5">
        <w:rPr>
          <w:rFonts w:ascii="Times New Roman" w:eastAsia="Times New Roman" w:hAnsi="Times New Roman"/>
          <w:color w:val="000000" w:themeColor="text1"/>
          <w:lang w:eastAsia="es-CR"/>
        </w:rPr>
        <w:t>Sra. Zeidy Sandi Méndez</w:t>
      </w:r>
      <w:r w:rsidRPr="00400ED5">
        <w:rPr>
          <w:rFonts w:ascii="Times New Roman" w:eastAsia="Times New Roman" w:hAnsi="Times New Roman"/>
          <w:color w:val="000000" w:themeColor="text1"/>
          <w:lang w:eastAsia="es-CR"/>
        </w:rPr>
        <w:tab/>
      </w:r>
      <w:r w:rsidRPr="00400ED5">
        <w:rPr>
          <w:rFonts w:ascii="Times New Roman" w:eastAsia="Times New Roman" w:hAnsi="Times New Roman"/>
          <w:color w:val="000000" w:themeColor="text1"/>
          <w:lang w:eastAsia="es-CR"/>
        </w:rPr>
        <w:tab/>
      </w:r>
      <w:r w:rsidRPr="00400ED5">
        <w:rPr>
          <w:rFonts w:ascii="Times New Roman" w:eastAsia="Times New Roman" w:hAnsi="Times New Roman"/>
          <w:color w:val="000000" w:themeColor="text1"/>
          <w:lang w:eastAsia="es-CR"/>
        </w:rPr>
        <w:tab/>
      </w:r>
      <w:r w:rsidRPr="00400ED5">
        <w:rPr>
          <w:rFonts w:ascii="Times New Roman" w:eastAsia="Times New Roman" w:hAnsi="Times New Roman"/>
          <w:color w:val="000000" w:themeColor="text1"/>
          <w:lang w:eastAsia="es-CR"/>
        </w:rPr>
        <w:tab/>
      </w:r>
      <w:r w:rsidRPr="00400ED5">
        <w:rPr>
          <w:rFonts w:ascii="Times New Roman" w:eastAsia="Times New Roman" w:hAnsi="Times New Roman"/>
          <w:color w:val="000000" w:themeColor="text1"/>
          <w:lang w:eastAsia="es-CR"/>
        </w:rPr>
        <w:tab/>
        <w:t xml:space="preserve">   PNG</w:t>
      </w:r>
    </w:p>
    <w:p w14:paraId="3BE05BC9" w14:textId="77777777" w:rsidR="001F2C4B" w:rsidRDefault="001F2C4B" w:rsidP="00FD3841">
      <w:pPr>
        <w:spacing w:after="0" w:line="240" w:lineRule="auto"/>
        <w:jc w:val="both"/>
        <w:rPr>
          <w:rFonts w:ascii="Times New Roman" w:eastAsia="Times New Roman" w:hAnsi="Times New Roman"/>
          <w:color w:val="000000" w:themeColor="text1"/>
          <w:lang w:eastAsia="es-CR"/>
        </w:rPr>
      </w:pPr>
      <w:r w:rsidRPr="001F2C4B">
        <w:rPr>
          <w:rFonts w:ascii="Times New Roman" w:eastAsia="Times New Roman" w:hAnsi="Times New Roman"/>
          <w:color w:val="000000" w:themeColor="text1"/>
          <w:lang w:eastAsia="es-CR"/>
        </w:rPr>
        <w:t>Sra. María Yorleny Camareno Álvarez</w:t>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t xml:space="preserve">                PSD </w:t>
      </w:r>
    </w:p>
    <w:p w14:paraId="2AC83EB8" w14:textId="290B91AD" w:rsidR="000575C0" w:rsidRPr="00FD3841" w:rsidRDefault="00FD3841" w:rsidP="00FD3841">
      <w:pPr>
        <w:spacing w:after="0" w:line="240" w:lineRule="auto"/>
        <w:jc w:val="both"/>
        <w:rPr>
          <w:rFonts w:ascii="Times New Roman" w:eastAsia="Times New Roman" w:hAnsi="Times New Roman"/>
          <w:color w:val="000000" w:themeColor="text1"/>
          <w:lang w:eastAsia="es-CR"/>
        </w:rPr>
      </w:pPr>
      <w:r w:rsidRPr="00FD3841">
        <w:rPr>
          <w:rFonts w:ascii="Times New Roman" w:eastAsia="Times New Roman" w:hAnsi="Times New Roman"/>
          <w:color w:val="000000" w:themeColor="text1"/>
          <w:lang w:eastAsia="es-CR"/>
        </w:rPr>
        <w:t xml:space="preserve">Sra. Karren Damaris Pierre Morris </w:t>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t xml:space="preserve">   PAREVA</w:t>
      </w: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29B0A9F4" w14:textId="77777777" w:rsidR="00F76DF2" w:rsidRDefault="00F76DF2" w:rsidP="003F12EB">
      <w:pPr>
        <w:spacing w:after="0" w:line="240" w:lineRule="auto"/>
        <w:jc w:val="both"/>
        <w:rPr>
          <w:rFonts w:ascii="Times New Roman" w:eastAsia="Times New Roman" w:hAnsi="Times New Roman"/>
          <w:color w:val="000000" w:themeColor="text1"/>
          <w:lang w:val="en-US" w:eastAsia="es-CR"/>
        </w:rPr>
      </w:pPr>
      <w:bookmarkStart w:id="1" w:name="_Hlk171719111"/>
      <w:r w:rsidRPr="00FD3841">
        <w:rPr>
          <w:rFonts w:ascii="Times New Roman" w:eastAsia="Times New Roman" w:hAnsi="Times New Roman"/>
          <w:color w:val="000000" w:themeColor="text1"/>
          <w:lang w:val="en-US" w:eastAsia="es-CR"/>
        </w:rPr>
        <w:t>Sra. Dinia Patricia Hernández Abarca</w:t>
      </w:r>
      <w:r w:rsidRPr="00FD3841">
        <w:rPr>
          <w:rFonts w:ascii="Times New Roman" w:eastAsia="Times New Roman" w:hAnsi="Times New Roman"/>
          <w:color w:val="000000" w:themeColor="text1"/>
          <w:lang w:val="en-US" w:eastAsia="es-CR"/>
        </w:rPr>
        <w:tab/>
      </w:r>
      <w:r w:rsidRPr="00FD3841">
        <w:rPr>
          <w:rFonts w:ascii="Times New Roman" w:eastAsia="Times New Roman" w:hAnsi="Times New Roman"/>
          <w:color w:val="000000" w:themeColor="text1"/>
          <w:lang w:val="en-US" w:eastAsia="es-CR"/>
        </w:rPr>
        <w:tab/>
      </w:r>
      <w:r w:rsidRPr="00FD3841">
        <w:rPr>
          <w:rFonts w:ascii="Times New Roman" w:eastAsia="Times New Roman" w:hAnsi="Times New Roman"/>
          <w:color w:val="000000" w:themeColor="text1"/>
          <w:lang w:val="en-US" w:eastAsia="es-CR"/>
        </w:rPr>
        <w:tab/>
      </w:r>
      <w:r w:rsidRPr="00FD3841">
        <w:rPr>
          <w:rFonts w:ascii="Times New Roman" w:eastAsia="Times New Roman" w:hAnsi="Times New Roman"/>
          <w:color w:val="000000" w:themeColor="text1"/>
          <w:lang w:val="en-US" w:eastAsia="es-CR"/>
        </w:rPr>
        <w:tab/>
        <w:t xml:space="preserve">   PLN                Siquirres I </w:t>
      </w:r>
    </w:p>
    <w:bookmarkEnd w:id="1"/>
    <w:p w14:paraId="0C409D67" w14:textId="77777777" w:rsidR="00330968" w:rsidRPr="00AE2E50" w:rsidRDefault="00330968" w:rsidP="0033096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1AB5B95F" w14:textId="77777777" w:rsidR="00062CE1" w:rsidRPr="00AE2E50" w:rsidRDefault="00062CE1" w:rsidP="00062CE1">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4C706315" w14:textId="77777777" w:rsidR="00C9327A" w:rsidRDefault="00C9327A" w:rsidP="00C9327A">
      <w:pPr>
        <w:shd w:val="clear" w:color="auto" w:fill="FFFFFF" w:themeFill="background1"/>
        <w:spacing w:after="0" w:line="240" w:lineRule="auto"/>
        <w:jc w:val="both"/>
        <w:rPr>
          <w:rFonts w:ascii="Times New Roman" w:eastAsia="Times New Roman" w:hAnsi="Times New Roman"/>
          <w:color w:val="000000" w:themeColor="text1"/>
          <w:lang w:eastAsia="es-CR"/>
        </w:rPr>
      </w:pPr>
      <w:r w:rsidRPr="00FD3841">
        <w:rPr>
          <w:rFonts w:ascii="Times New Roman" w:eastAsia="Times New Roman" w:hAnsi="Times New Roman"/>
          <w:color w:val="000000" w:themeColor="text1"/>
          <w:lang w:eastAsia="es-CR"/>
        </w:rPr>
        <w:t>Sra. Yesenia Salazar Herrera</w:t>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t xml:space="preserve">   PAREVA        Reventazón VII</w:t>
      </w:r>
    </w:p>
    <w:p w14:paraId="37C8B5AB" w14:textId="2839829F" w:rsidR="00062CE1" w:rsidRPr="00AE2E50" w:rsidRDefault="00062CE1" w:rsidP="00062CE1">
      <w:pPr>
        <w:spacing w:after="0" w:line="240" w:lineRule="auto"/>
        <w:jc w:val="both"/>
        <w:rPr>
          <w:rFonts w:ascii="Times New Roman" w:eastAsia="Times New Roman" w:hAnsi="Times New Roman"/>
          <w:color w:val="000000" w:themeColor="text1"/>
          <w:lang w:eastAsia="es-CR"/>
        </w:rPr>
      </w:pPr>
    </w:p>
    <w:p w14:paraId="1345348F" w14:textId="77777777" w:rsidR="00552770" w:rsidRDefault="00776D6F" w:rsidP="00552770">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5A8BE6CA" w:rsidR="00776D6F"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00C9327A">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268C2954" w14:textId="6E03FBAE" w:rsidR="00C33FEF" w:rsidRPr="00AE2E50" w:rsidRDefault="00C33FEF" w:rsidP="00C33FEF">
      <w:pPr>
        <w:spacing w:after="0" w:line="240" w:lineRule="auto"/>
        <w:rPr>
          <w:rFonts w:ascii="Times New Roman" w:eastAsia="Times New Roman" w:hAnsi="Times New Roman"/>
          <w:color w:val="000000" w:themeColor="text1"/>
          <w:lang w:val="en-US" w:eastAsia="es-CR"/>
        </w:rPr>
      </w:pPr>
      <w:r>
        <w:rPr>
          <w:rFonts w:ascii="Times New Roman" w:eastAsia="Times New Roman" w:hAnsi="Times New Roman"/>
          <w:color w:val="000000" w:themeColor="text1"/>
          <w:lang w:val="en-US" w:eastAsia="es-CR"/>
        </w:rPr>
        <w:t>Sr</w:t>
      </w:r>
      <w:r w:rsidRPr="00AE2E50">
        <w:rPr>
          <w:rFonts w:ascii="Times New Roman" w:eastAsia="Times New Roman" w:hAnsi="Times New Roman"/>
          <w:color w:val="000000" w:themeColor="text1"/>
          <w:lang w:val="en-US" w:eastAsia="es-CR"/>
        </w:rPr>
        <w:t>.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00C9327A">
        <w:rPr>
          <w:rFonts w:ascii="Times New Roman" w:eastAsia="Times New Roman" w:hAnsi="Times New Roman"/>
          <w:color w:val="000000" w:themeColor="text1"/>
          <w:lang w:val="en-US" w:eastAsia="es-CR"/>
        </w:rPr>
        <w:t xml:space="preserve">   PLN              </w:t>
      </w:r>
      <w:r w:rsidRPr="00AE2E50">
        <w:rPr>
          <w:rFonts w:ascii="Times New Roman" w:eastAsia="Times New Roman" w:hAnsi="Times New Roman"/>
          <w:color w:val="000000" w:themeColor="text1"/>
          <w:lang w:val="en-US" w:eastAsia="es-CR"/>
        </w:rPr>
        <w:t>Cairo V</w:t>
      </w:r>
    </w:p>
    <w:p w14:paraId="449EE0F9" w14:textId="77777777" w:rsidR="00552770" w:rsidRPr="00AE2E50" w:rsidRDefault="00552770" w:rsidP="00776D6F">
      <w:pPr>
        <w:tabs>
          <w:tab w:val="left" w:pos="5812"/>
        </w:tabs>
        <w:spacing w:after="0" w:line="240" w:lineRule="auto"/>
        <w:rPr>
          <w:rFonts w:ascii="Times New Roman" w:eastAsia="Times New Roman" w:hAnsi="Times New Roman"/>
          <w:color w:val="000000" w:themeColor="text1"/>
          <w:lang w:eastAsia="es-CR"/>
        </w:rPr>
      </w:pPr>
    </w:p>
    <w:p w14:paraId="269E6731" w14:textId="74950BA8" w:rsidR="00776D6F"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14ED25B8" w14:textId="41F78AF8" w:rsidR="00AD527A" w:rsidRDefault="00AD527A" w:rsidP="00776D6F">
      <w:pPr>
        <w:spacing w:after="0" w:line="240" w:lineRule="auto"/>
        <w:jc w:val="center"/>
        <w:rPr>
          <w:rFonts w:ascii="Times New Roman" w:eastAsia="Times New Roman" w:hAnsi="Times New Roman"/>
          <w:b/>
          <w:color w:val="000000" w:themeColor="text1"/>
          <w:lang w:eastAsia="es-CR"/>
        </w:rPr>
      </w:pPr>
    </w:p>
    <w:p w14:paraId="509B1659" w14:textId="77777777" w:rsidR="00AD527A" w:rsidRPr="00AE2E50" w:rsidRDefault="00AD527A" w:rsidP="00776D6F">
      <w:pPr>
        <w:spacing w:after="0" w:line="240" w:lineRule="auto"/>
        <w:jc w:val="center"/>
        <w:rPr>
          <w:rFonts w:ascii="Times New Roman" w:eastAsia="Times New Roman" w:hAnsi="Times New Roman"/>
          <w:b/>
          <w:color w:val="000000" w:themeColor="text1"/>
          <w:lang w:eastAsia="es-CR"/>
        </w:rPr>
      </w:pP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500FC7C5"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r w:rsidR="00095535">
        <w:rPr>
          <w:rFonts w:ascii="Times New Roman" w:eastAsia="Times New Roman" w:hAnsi="Times New Roman"/>
          <w:b/>
          <w:color w:val="000000" w:themeColor="text1"/>
          <w:lang w:eastAsia="es-CR"/>
        </w:rPr>
        <w:t xml:space="preserve"> AD HOC</w:t>
      </w:r>
    </w:p>
    <w:p w14:paraId="10F5A078" w14:textId="367EAF3F" w:rsidR="002F20E9" w:rsidRDefault="00095535"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Licda</w:t>
      </w:r>
      <w:r w:rsidR="00E16079">
        <w:rPr>
          <w:rFonts w:ascii="Times New Roman" w:eastAsia="Times New Roman" w:hAnsi="Times New Roman"/>
          <w:color w:val="000000" w:themeColor="text1"/>
          <w:lang w:eastAsia="es-CR"/>
        </w:rPr>
        <w:t xml:space="preserve">. </w:t>
      </w:r>
      <w:r>
        <w:rPr>
          <w:rFonts w:ascii="Times New Roman" w:eastAsia="Times New Roman" w:hAnsi="Times New Roman"/>
          <w:color w:val="000000" w:themeColor="text1"/>
          <w:lang w:eastAsia="es-CR"/>
        </w:rPr>
        <w:t>Jessica Weeks Tuker</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2E2B1982" w14:textId="77777777" w:rsidR="00AC0EC3" w:rsidRPr="00AC0EC3" w:rsidRDefault="00AC0EC3" w:rsidP="00AC0EC3">
      <w:pPr>
        <w:spacing w:after="0" w:line="240" w:lineRule="auto"/>
        <w:jc w:val="center"/>
        <w:rPr>
          <w:rFonts w:ascii="Times New Roman" w:eastAsia="Times New Roman" w:hAnsi="Times New Roman"/>
          <w:b/>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75D16735" w14:textId="5835F60C" w:rsidR="001F2C4B" w:rsidRDefault="001F2C4B" w:rsidP="00C33FEF">
      <w:pPr>
        <w:spacing w:after="0" w:line="240" w:lineRule="auto"/>
        <w:jc w:val="both"/>
        <w:rPr>
          <w:rFonts w:ascii="Times New Roman" w:eastAsia="Times New Roman" w:hAnsi="Times New Roman"/>
          <w:color w:val="000000" w:themeColor="text1"/>
          <w:lang w:eastAsia="es-CR"/>
        </w:rPr>
      </w:pPr>
      <w:r w:rsidRPr="001F2C4B">
        <w:rPr>
          <w:rFonts w:ascii="Times New Roman" w:eastAsia="Times New Roman" w:hAnsi="Times New Roman"/>
          <w:color w:val="000000" w:themeColor="text1"/>
          <w:lang w:eastAsia="es-CR"/>
        </w:rPr>
        <w:t>Sr. Álvaro Alejandro Portillo Luna</w:t>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t xml:space="preserve">  </w:t>
      </w:r>
      <w:r w:rsidR="004B0BD7">
        <w:rPr>
          <w:rFonts w:ascii="Times New Roman" w:eastAsia="Times New Roman" w:hAnsi="Times New Roman"/>
          <w:color w:val="000000" w:themeColor="text1"/>
          <w:lang w:eastAsia="es-CR"/>
        </w:rPr>
        <w:t xml:space="preserve"> </w:t>
      </w:r>
      <w:r w:rsidRPr="001F2C4B">
        <w:rPr>
          <w:rFonts w:ascii="Times New Roman" w:eastAsia="Times New Roman" w:hAnsi="Times New Roman"/>
          <w:color w:val="000000" w:themeColor="text1"/>
          <w:lang w:eastAsia="es-CR"/>
        </w:rPr>
        <w:t>PNR</w:t>
      </w:r>
    </w:p>
    <w:p w14:paraId="287841AA" w14:textId="77777777" w:rsidR="001F2C4B" w:rsidRDefault="001F2C4B" w:rsidP="00C33FEF">
      <w:pPr>
        <w:spacing w:after="0" w:line="240" w:lineRule="auto"/>
        <w:jc w:val="both"/>
        <w:rPr>
          <w:rFonts w:ascii="Times New Roman" w:eastAsia="Times New Roman" w:hAnsi="Times New Roman"/>
          <w:color w:val="000000" w:themeColor="text1"/>
          <w:lang w:eastAsia="es-CR"/>
        </w:rPr>
      </w:pPr>
      <w:r w:rsidRPr="001F2C4B">
        <w:rPr>
          <w:rFonts w:ascii="Times New Roman" w:eastAsia="Times New Roman" w:hAnsi="Times New Roman"/>
          <w:color w:val="000000" w:themeColor="text1"/>
          <w:lang w:eastAsia="es-CR"/>
        </w:rPr>
        <w:t xml:space="preserve">Sr. Álvaro Javier Alvarado Santana </w:t>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t xml:space="preserve">   PLN </w:t>
      </w:r>
    </w:p>
    <w:p w14:paraId="6666F6A5" w14:textId="6E1EA3A1" w:rsidR="00C33FEF" w:rsidRPr="00F76DF2" w:rsidRDefault="00C33FEF" w:rsidP="00C33FEF">
      <w:pPr>
        <w:spacing w:after="0" w:line="240" w:lineRule="auto"/>
        <w:jc w:val="both"/>
        <w:rPr>
          <w:rFonts w:ascii="Times New Roman" w:eastAsia="Times New Roman" w:hAnsi="Times New Roman"/>
          <w:color w:val="000000" w:themeColor="text1"/>
          <w:lang w:eastAsia="es-CR"/>
        </w:rPr>
      </w:pPr>
      <w:r w:rsidRPr="00FD3841">
        <w:rPr>
          <w:rFonts w:ascii="Times New Roman" w:eastAsia="Times New Roman" w:hAnsi="Times New Roman"/>
          <w:color w:val="000000" w:themeColor="text1"/>
          <w:lang w:eastAsia="es-CR"/>
        </w:rPr>
        <w:t xml:space="preserve">Sra. Jahaira Granados Ortiz </w:t>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t xml:space="preserve">   PUSC</w:t>
      </w:r>
    </w:p>
    <w:p w14:paraId="6853FB6C" w14:textId="77777777" w:rsidR="001F2C4B" w:rsidRDefault="001F2C4B" w:rsidP="00776D6F">
      <w:pPr>
        <w:spacing w:after="0" w:line="240" w:lineRule="auto"/>
        <w:rPr>
          <w:rFonts w:ascii="Times New Roman" w:eastAsia="Times New Roman" w:hAnsi="Times New Roman"/>
          <w:color w:val="000000" w:themeColor="text1"/>
          <w:lang w:eastAsia="es-CR"/>
        </w:rPr>
      </w:pPr>
      <w:r w:rsidRPr="001F2C4B">
        <w:rPr>
          <w:rFonts w:ascii="Times New Roman" w:eastAsia="Times New Roman" w:hAnsi="Times New Roman"/>
          <w:color w:val="000000" w:themeColor="text1"/>
          <w:lang w:eastAsia="es-CR"/>
        </w:rPr>
        <w:t>Sra. Bernarda María González Chavarría</w:t>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t xml:space="preserve">   PSD</w:t>
      </w:r>
      <w:r w:rsidRPr="001F2C4B">
        <w:rPr>
          <w:rFonts w:ascii="Times New Roman" w:eastAsia="Times New Roman" w:hAnsi="Times New Roman"/>
          <w:color w:val="000000" w:themeColor="text1"/>
          <w:lang w:eastAsia="es-CR"/>
        </w:rPr>
        <w:tab/>
        <w:t xml:space="preserve">              Florida</w:t>
      </w:r>
      <w:r w:rsidRPr="001F2C4B">
        <w:rPr>
          <w:rFonts w:ascii="Times New Roman" w:eastAsia="Times New Roman" w:hAnsi="Times New Roman"/>
          <w:color w:val="000000" w:themeColor="text1"/>
          <w:lang w:eastAsia="es-CR"/>
        </w:rPr>
        <w:tab/>
        <w:t xml:space="preserve"> III</w:t>
      </w:r>
    </w:p>
    <w:p w14:paraId="539795F5" w14:textId="77777777" w:rsidR="001F2C4B" w:rsidRDefault="001F2C4B" w:rsidP="00776D6F">
      <w:pPr>
        <w:spacing w:after="0" w:line="240" w:lineRule="auto"/>
        <w:rPr>
          <w:rFonts w:ascii="Times New Roman" w:eastAsia="Times New Roman" w:hAnsi="Times New Roman"/>
          <w:color w:val="000000" w:themeColor="text1"/>
          <w:lang w:eastAsia="es-CR"/>
        </w:rPr>
      </w:pPr>
      <w:r w:rsidRPr="001F2C4B">
        <w:rPr>
          <w:rFonts w:ascii="Times New Roman" w:eastAsia="Times New Roman" w:hAnsi="Times New Roman"/>
          <w:color w:val="000000" w:themeColor="text1"/>
          <w:lang w:eastAsia="es-CR"/>
        </w:rPr>
        <w:t>Sra. Jaimee Johnson Black</w:t>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t xml:space="preserve">   PLN                Germania IV </w:t>
      </w:r>
    </w:p>
    <w:p w14:paraId="3588059F" w14:textId="77777777" w:rsidR="001F2C4B" w:rsidRDefault="001F2C4B" w:rsidP="00776D6F">
      <w:pPr>
        <w:spacing w:after="0" w:line="240" w:lineRule="auto"/>
        <w:rPr>
          <w:rFonts w:ascii="Times New Roman" w:eastAsia="Times New Roman" w:hAnsi="Times New Roman"/>
          <w:color w:val="000000" w:themeColor="text1"/>
          <w:lang w:eastAsia="es-CR"/>
        </w:rPr>
      </w:pPr>
      <w:r w:rsidRPr="001F2C4B">
        <w:rPr>
          <w:rFonts w:ascii="Times New Roman" w:eastAsia="Times New Roman" w:hAnsi="Times New Roman"/>
          <w:color w:val="000000" w:themeColor="text1"/>
          <w:lang w:eastAsia="es-CR"/>
        </w:rPr>
        <w:t>Sr. David Aarón Brenes Redondo</w:t>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t xml:space="preserve">   PLN</w:t>
      </w:r>
      <w:r w:rsidRPr="001F2C4B">
        <w:rPr>
          <w:rFonts w:ascii="Times New Roman" w:eastAsia="Times New Roman" w:hAnsi="Times New Roman"/>
          <w:color w:val="000000" w:themeColor="text1"/>
          <w:lang w:eastAsia="es-CR"/>
        </w:rPr>
        <w:tab/>
        <w:t xml:space="preserve">              Alegría VI </w:t>
      </w:r>
    </w:p>
    <w:p w14:paraId="3C652E14" w14:textId="77777777" w:rsidR="001F2C4B" w:rsidRDefault="001F2C4B" w:rsidP="00776D6F">
      <w:pPr>
        <w:spacing w:after="0" w:line="240" w:lineRule="auto"/>
        <w:rPr>
          <w:rFonts w:ascii="Times New Roman" w:eastAsia="Times New Roman" w:hAnsi="Times New Roman"/>
          <w:color w:val="000000" w:themeColor="text1"/>
          <w:lang w:eastAsia="es-CR"/>
        </w:rPr>
      </w:pPr>
      <w:r w:rsidRPr="001F2C4B">
        <w:rPr>
          <w:rFonts w:ascii="Times New Roman" w:eastAsia="Times New Roman" w:hAnsi="Times New Roman"/>
          <w:color w:val="000000" w:themeColor="text1"/>
          <w:lang w:eastAsia="es-CR"/>
        </w:rPr>
        <w:t>Sr. Alin Carballo Delgado</w:t>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r>
      <w:r w:rsidRPr="001F2C4B">
        <w:rPr>
          <w:rFonts w:ascii="Times New Roman" w:eastAsia="Times New Roman" w:hAnsi="Times New Roman"/>
          <w:color w:val="000000" w:themeColor="text1"/>
          <w:lang w:eastAsia="es-CR"/>
        </w:rPr>
        <w:tab/>
        <w:t xml:space="preserve">   PAREVA        Reventazón VII</w:t>
      </w:r>
    </w:p>
    <w:p w14:paraId="6B299A20" w14:textId="009056F9"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51D44133" w14:textId="44A8D094" w:rsidR="0064149B" w:rsidRDefault="00776D6F" w:rsidP="00F76DF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1136FDA2" w14:textId="77777777" w:rsidR="00344957" w:rsidRDefault="00344957" w:rsidP="00177E52">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PLN                Germania IV</w:t>
      </w:r>
      <w:r w:rsidRPr="00FD3841">
        <w:rPr>
          <w:rFonts w:ascii="Times New Roman" w:eastAsia="Times New Roman" w:hAnsi="Times New Roman"/>
          <w:color w:val="000000" w:themeColor="text1"/>
          <w:lang w:eastAsia="es-CR"/>
        </w:rPr>
        <w:t xml:space="preserve"> </w:t>
      </w:r>
    </w:p>
    <w:p w14:paraId="7A448A73" w14:textId="77777777" w:rsidR="00E573C1" w:rsidRDefault="00E573C1" w:rsidP="00E573C1">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Lic.</w:t>
      </w:r>
      <w:r w:rsidRPr="00AE2E50">
        <w:rPr>
          <w:rFonts w:ascii="Times New Roman" w:eastAsia="Times New Roman" w:hAnsi="Times New Roman"/>
          <w:color w:val="000000" w:themeColor="text1"/>
          <w:lang w:eastAsia="es-CR"/>
        </w:rPr>
        <w:t xml:space="preserve"> Rand</w:t>
      </w:r>
      <w:r>
        <w:rPr>
          <w:rFonts w:ascii="Times New Roman" w:eastAsia="Times New Roman" w:hAnsi="Times New Roman"/>
          <w:color w:val="000000" w:themeColor="text1"/>
          <w:lang w:eastAsia="es-CR"/>
        </w:rPr>
        <w:t>al Black Reid</w:t>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 xml:space="preserve">Alcalde </w:t>
      </w:r>
    </w:p>
    <w:p w14:paraId="3FCC58E3" w14:textId="77777777" w:rsidR="00AD527A" w:rsidRPr="00E623DE" w:rsidRDefault="00AD527A" w:rsidP="00AD527A">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0F6395D3" w14:textId="6883C686" w:rsidR="00776D6F" w:rsidRPr="00AE2E50"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5F8BDECA"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7871BBC6"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bookmarkStart w:id="2" w:name="_GoBack"/>
      <w:bookmarkEnd w:id="2"/>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79B04F30" w14:textId="050CC0D3" w:rsidR="00FD7262" w:rsidRPr="00FD7262" w:rsidRDefault="00FD7262" w:rsidP="00255FB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 xml:space="preserve">Presidente Badilla Barrantes: </w:t>
      </w:r>
      <w:r w:rsidRPr="00FD7262">
        <w:rPr>
          <w:rFonts w:ascii="Times New Roman" w:eastAsia="Times New Roman" w:hAnsi="Times New Roman"/>
          <w:color w:val="000000" w:themeColor="text1"/>
          <w:sz w:val="24"/>
          <w:szCs w:val="24"/>
          <w:lang w:eastAsia="es-CR"/>
        </w:rPr>
        <w:t>Dio inicio a la Sesión Extraordinaria N.° 65 y, una vez transcurrido el tiempo establecido por ley, solicitó al regidor Fajardo Jiménez ocupar la curul del regidor Portillo Luna, debido a su ausencia, con el fin de completar el quórum estructural del Concejo Municipal.</w:t>
      </w:r>
      <w:r>
        <w:rPr>
          <w:rFonts w:ascii="Times New Roman" w:eastAsia="Times New Roman" w:hAnsi="Times New Roman"/>
          <w:color w:val="000000" w:themeColor="text1"/>
          <w:sz w:val="24"/>
          <w:szCs w:val="24"/>
          <w:lang w:eastAsia="es-CR"/>
        </w:rPr>
        <w:t xml:space="preserve"> -------------------------------------------------------------------------------------------------------</w:t>
      </w:r>
    </w:p>
    <w:p w14:paraId="25987C19" w14:textId="1E4FE27B" w:rsidR="00FD3C15" w:rsidRPr="00D51945" w:rsidRDefault="00FD3C15" w:rsidP="00255FB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3CF1CDD0" w14:textId="38C605A1" w:rsidR="00095535" w:rsidRDefault="00095535" w:rsidP="00095535">
      <w:pPr>
        <w:pStyle w:val="Prrafodelista"/>
        <w:numPr>
          <w:ilvl w:val="0"/>
          <w:numId w:val="3"/>
        </w:numPr>
        <w:spacing w:line="540" w:lineRule="exact"/>
        <w:jc w:val="both"/>
        <w:rPr>
          <w:color w:val="000000" w:themeColor="text1"/>
          <w:lang w:val="es-CR" w:eastAsia="es-CR"/>
        </w:rPr>
      </w:pPr>
      <w:r w:rsidRPr="00095535">
        <w:rPr>
          <w:color w:val="000000" w:themeColor="text1"/>
          <w:lang w:val="es-CR" w:eastAsia="es-CR"/>
        </w:rPr>
        <w:t xml:space="preserve">Nombramiento de la Sra. Jessica Weeks Tuker </w:t>
      </w:r>
      <w:r w:rsidR="00B1112E">
        <w:rPr>
          <w:color w:val="000000" w:themeColor="text1"/>
          <w:lang w:val="es-CR" w:eastAsia="es-CR"/>
        </w:rPr>
        <w:t>c</w:t>
      </w:r>
      <w:r w:rsidRPr="00095535">
        <w:rPr>
          <w:color w:val="000000" w:themeColor="text1"/>
          <w:lang w:val="es-CR" w:eastAsia="es-CR"/>
        </w:rPr>
        <w:t>omo Secretaria Ah Hoc</w:t>
      </w:r>
      <w:r>
        <w:rPr>
          <w:color w:val="000000" w:themeColor="text1"/>
          <w:lang w:val="es-CR" w:eastAsia="es-CR"/>
        </w:rPr>
        <w:t>.</w:t>
      </w:r>
    </w:p>
    <w:p w14:paraId="0D6DECEC" w14:textId="0A28091A" w:rsidR="00B64621" w:rsidRDefault="00534F02" w:rsidP="00C100A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Pr="00D51945">
        <w:rPr>
          <w:color w:val="000000" w:themeColor="text1"/>
          <w:lang w:val="es-CR" w:eastAsia="es-CR"/>
        </w:rPr>
        <w:t>inicial.</w:t>
      </w:r>
    </w:p>
    <w:p w14:paraId="4AFFF0C0" w14:textId="407DF79E" w:rsidR="00DE534B" w:rsidRDefault="00095535" w:rsidP="00095535">
      <w:pPr>
        <w:pStyle w:val="Prrafodelista"/>
        <w:numPr>
          <w:ilvl w:val="0"/>
          <w:numId w:val="3"/>
        </w:numPr>
        <w:spacing w:line="540" w:lineRule="exact"/>
        <w:jc w:val="both"/>
        <w:rPr>
          <w:color w:val="000000" w:themeColor="text1"/>
          <w:lang w:val="es-CR" w:eastAsia="es-CR"/>
        </w:rPr>
      </w:pPr>
      <w:r w:rsidRPr="00095535">
        <w:rPr>
          <w:color w:val="000000" w:themeColor="text1"/>
          <w:lang w:val="es-CR" w:eastAsia="es-CR"/>
        </w:rPr>
        <w:t xml:space="preserve">Conocimiento </w:t>
      </w:r>
      <w:r w:rsidR="005C6BF9">
        <w:rPr>
          <w:color w:val="000000" w:themeColor="text1"/>
          <w:lang w:val="es-CR" w:eastAsia="es-CR"/>
        </w:rPr>
        <w:t>y</w:t>
      </w:r>
      <w:r w:rsidRPr="00095535">
        <w:rPr>
          <w:color w:val="000000" w:themeColor="text1"/>
          <w:lang w:val="es-CR" w:eastAsia="es-CR"/>
        </w:rPr>
        <w:t xml:space="preserve"> Aprobación de nuevo croquis del recorrido del Tope 2026</w:t>
      </w:r>
      <w:r w:rsidR="00DE534B">
        <w:rPr>
          <w:color w:val="000000" w:themeColor="text1"/>
          <w:lang w:val="es-CR" w:eastAsia="es-CR"/>
        </w:rPr>
        <w:t xml:space="preserve">. </w:t>
      </w:r>
    </w:p>
    <w:p w14:paraId="1F97CFBC" w14:textId="77777777" w:rsidR="00095535" w:rsidRDefault="00C100A8" w:rsidP="00095535">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31137C" w:rsidRPr="00D51945">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18ED62E5" w14:textId="2BEF4427" w:rsidR="00095535" w:rsidRDefault="00095535" w:rsidP="00C100A8">
      <w:pPr>
        <w:spacing w:after="0" w:line="540" w:lineRule="exact"/>
        <w:jc w:val="both"/>
        <w:rPr>
          <w:rFonts w:ascii="Times New Roman" w:eastAsia="Times New Roman" w:hAnsi="Times New Roman"/>
          <w:color w:val="000000" w:themeColor="text1"/>
          <w:sz w:val="24"/>
          <w:szCs w:val="24"/>
          <w:lang w:eastAsia="es-CR"/>
        </w:rPr>
      </w:pPr>
      <w:r w:rsidRPr="00095535">
        <w:rPr>
          <w:rFonts w:ascii="Times New Roman" w:eastAsia="Times New Roman" w:hAnsi="Times New Roman"/>
          <w:color w:val="000000" w:themeColor="text1"/>
          <w:sz w:val="24"/>
          <w:szCs w:val="24"/>
          <w:lang w:eastAsia="es-CR"/>
        </w:rPr>
        <w:t>Nombramiento de la Sra. Jessica Weeks Tuker Como Secretaria Ah Hoc</w:t>
      </w:r>
      <w:r>
        <w:rPr>
          <w:rFonts w:ascii="Times New Roman" w:eastAsia="Times New Roman" w:hAnsi="Times New Roman"/>
          <w:color w:val="000000" w:themeColor="text1"/>
          <w:sz w:val="24"/>
          <w:szCs w:val="24"/>
          <w:lang w:eastAsia="es-CR"/>
        </w:rPr>
        <w:t>.</w:t>
      </w:r>
    </w:p>
    <w:p w14:paraId="6D7CE60A" w14:textId="1A50FD56" w:rsidR="00FD7262" w:rsidRPr="00FD7262" w:rsidRDefault="00FD7262" w:rsidP="001F228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FD7262">
        <w:rPr>
          <w:rFonts w:ascii="Times New Roman" w:eastAsia="Times New Roman" w:hAnsi="Times New Roman"/>
          <w:color w:val="000000" w:themeColor="text1"/>
          <w:sz w:val="24"/>
          <w:szCs w:val="24"/>
          <w:lang w:eastAsia="es-CR"/>
        </w:rPr>
        <w:t xml:space="preserve">Presentó para conocimiento y aprobación el nombramiento de la señora Jessica Weeks Tucker como secretaria ad hoc para la presente sesión. La propuesta fue sometida a votación en firme y resultó aprobada por unanimidad, con siete votos a favor </w:t>
      </w:r>
      <w:r>
        <w:rPr>
          <w:rFonts w:ascii="Times New Roman" w:eastAsia="Times New Roman" w:hAnsi="Times New Roman"/>
          <w:color w:val="000000" w:themeColor="text1"/>
          <w:sz w:val="24"/>
          <w:szCs w:val="24"/>
          <w:lang w:eastAsia="es-CR"/>
        </w:rPr>
        <w:t>cero</w:t>
      </w:r>
      <w:r w:rsidRPr="00FD7262">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p>
    <w:p w14:paraId="7DABA5AD" w14:textId="6532EB61" w:rsidR="001F2282" w:rsidRDefault="001F2282" w:rsidP="001F2282">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N°3618-02-10-2026</w:t>
      </w:r>
    </w:p>
    <w:p w14:paraId="151659A6" w14:textId="6B189284" w:rsidR="001F2282" w:rsidRPr="001F2C4B" w:rsidRDefault="001F2282" w:rsidP="001F2282">
      <w:pPr>
        <w:spacing w:after="0" w:line="540" w:lineRule="exact"/>
        <w:jc w:val="both"/>
        <w:rPr>
          <w:rFonts w:ascii="Times New Roman" w:eastAsia="Times New Roman" w:hAnsi="Times New Roman"/>
          <w:color w:val="000000" w:themeColor="text1"/>
          <w:sz w:val="24"/>
          <w:szCs w:val="24"/>
          <w:lang w:eastAsia="es-CR"/>
        </w:rPr>
      </w:pPr>
      <w:r w:rsidRPr="0034749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Nombrar a la </w:t>
      </w:r>
      <w:r w:rsidRPr="00095535">
        <w:rPr>
          <w:rFonts w:ascii="Times New Roman" w:eastAsia="Times New Roman" w:hAnsi="Times New Roman"/>
          <w:color w:val="000000" w:themeColor="text1"/>
          <w:sz w:val="24"/>
          <w:szCs w:val="24"/>
          <w:lang w:eastAsia="es-CR"/>
        </w:rPr>
        <w:t xml:space="preserve">Sra. Jessica Weeks Tuker </w:t>
      </w:r>
      <w:r w:rsidR="001F2C4B">
        <w:rPr>
          <w:rFonts w:ascii="Times New Roman" w:eastAsia="Times New Roman" w:hAnsi="Times New Roman"/>
          <w:color w:val="000000" w:themeColor="text1"/>
          <w:sz w:val="24"/>
          <w:szCs w:val="24"/>
          <w:lang w:eastAsia="es-CR"/>
        </w:rPr>
        <w:t>c</w:t>
      </w:r>
      <w:r w:rsidRPr="00095535">
        <w:rPr>
          <w:rFonts w:ascii="Times New Roman" w:eastAsia="Times New Roman" w:hAnsi="Times New Roman"/>
          <w:color w:val="000000" w:themeColor="text1"/>
          <w:sz w:val="24"/>
          <w:szCs w:val="24"/>
          <w:lang w:eastAsia="es-CR"/>
        </w:rPr>
        <w:t>omo Secretaria Ah Hoc</w:t>
      </w:r>
      <w:r w:rsidR="00FD7262">
        <w:rPr>
          <w:rFonts w:ascii="Times New Roman" w:eastAsia="Times New Roman" w:hAnsi="Times New Roman"/>
          <w:color w:val="000000" w:themeColor="text1"/>
          <w:sz w:val="24"/>
          <w:szCs w:val="24"/>
          <w:lang w:eastAsia="es-CR"/>
        </w:rPr>
        <w:t>, para la presente sesión</w:t>
      </w:r>
      <w:r>
        <w:rPr>
          <w:rFonts w:ascii="Times New Roman" w:eastAsia="Times New Roman" w:hAnsi="Times New Roman"/>
          <w:color w:val="000000" w:themeColor="text1"/>
          <w:sz w:val="24"/>
          <w:szCs w:val="24"/>
          <w:lang w:eastAsia="es-CR"/>
        </w:rPr>
        <w:t xml:space="preserve">. </w:t>
      </w:r>
      <w:r w:rsidRPr="001F2282">
        <w:rPr>
          <w:rFonts w:ascii="Times New Roman" w:eastAsia="Times New Roman" w:hAnsi="Times New Roman"/>
          <w:b/>
          <w:color w:val="000000" w:themeColor="text1"/>
          <w:sz w:val="24"/>
          <w:szCs w:val="24"/>
          <w:lang w:eastAsia="es-CR"/>
        </w:rPr>
        <w:t>ACUERDO DEFINITIVAMENTE APROBADO Y EN FIRME.</w:t>
      </w:r>
      <w:r w:rsidR="001F2C4B">
        <w:rPr>
          <w:rFonts w:ascii="Times New Roman" w:eastAsia="Times New Roman" w:hAnsi="Times New Roman"/>
          <w:color w:val="000000" w:themeColor="text1"/>
          <w:sz w:val="24"/>
          <w:szCs w:val="24"/>
          <w:lang w:eastAsia="es-CR"/>
        </w:rPr>
        <w:t xml:space="preserve"> --------------------------------------------------</w:t>
      </w:r>
    </w:p>
    <w:p w14:paraId="1FA1A1E7" w14:textId="0E2A99AC" w:rsidR="001F2282" w:rsidRDefault="001F2282" w:rsidP="001F2282">
      <w:pPr>
        <w:spacing w:after="0" w:line="540" w:lineRule="exact"/>
        <w:jc w:val="both"/>
        <w:rPr>
          <w:rFonts w:ascii="Times New Roman" w:eastAsia="Times New Roman" w:hAnsi="Times New Roman"/>
          <w:color w:val="000000" w:themeColor="text1"/>
          <w:sz w:val="24"/>
          <w:szCs w:val="24"/>
          <w:lang w:eastAsia="es-CR"/>
        </w:rPr>
      </w:pPr>
      <w:r w:rsidRPr="00347499">
        <w:rPr>
          <w:rFonts w:ascii="Times New Roman" w:eastAsia="Times New Roman" w:hAnsi="Times New Roman"/>
          <w:b/>
          <w:color w:val="000000" w:themeColor="text1"/>
          <w:sz w:val="24"/>
          <w:szCs w:val="24"/>
          <w:lang w:eastAsia="es-CR"/>
        </w:rPr>
        <w:t>VOTAN A FAVOR:</w:t>
      </w:r>
      <w:r w:rsidRPr="00347499">
        <w:rPr>
          <w:rFonts w:ascii="Times New Roman" w:eastAsia="Times New Roman" w:hAnsi="Times New Roman"/>
          <w:color w:val="000000" w:themeColor="text1"/>
          <w:sz w:val="24"/>
          <w:szCs w:val="24"/>
          <w:lang w:eastAsia="es-CR"/>
        </w:rPr>
        <w:t xml:space="preserve"> Villalta Guadamuz, Mc Lean Fuller, Guzmán Carranza, Stevenson Simpson, Hurtado </w:t>
      </w:r>
      <w:r w:rsidR="006B3FEF" w:rsidRPr="00347499">
        <w:rPr>
          <w:rFonts w:ascii="Times New Roman" w:eastAsia="Times New Roman" w:hAnsi="Times New Roman"/>
          <w:color w:val="000000" w:themeColor="text1"/>
          <w:sz w:val="24"/>
          <w:szCs w:val="24"/>
          <w:lang w:eastAsia="es-CR"/>
        </w:rPr>
        <w:t xml:space="preserve">Rodríguez, </w:t>
      </w:r>
      <w:r w:rsidR="006B3FEF" w:rsidRPr="006B3FEF">
        <w:rPr>
          <w:rFonts w:ascii="Times New Roman" w:eastAsia="Times New Roman" w:hAnsi="Times New Roman"/>
          <w:color w:val="000000" w:themeColor="text1"/>
          <w:sz w:val="24"/>
          <w:szCs w:val="24"/>
          <w:lang w:eastAsia="es-CR"/>
        </w:rPr>
        <w:t>Fajardo Jiménez</w:t>
      </w:r>
      <w:r w:rsidR="006B3FEF">
        <w:rPr>
          <w:rFonts w:ascii="Times New Roman" w:eastAsia="Times New Roman" w:hAnsi="Times New Roman"/>
          <w:color w:val="000000" w:themeColor="text1"/>
          <w:sz w:val="24"/>
          <w:szCs w:val="24"/>
          <w:lang w:eastAsia="es-CR"/>
        </w:rPr>
        <w:t xml:space="preserve">, </w:t>
      </w:r>
      <w:r w:rsidRPr="00347499">
        <w:rPr>
          <w:rFonts w:ascii="Times New Roman" w:eastAsia="Times New Roman" w:hAnsi="Times New Roman"/>
          <w:color w:val="000000" w:themeColor="text1"/>
          <w:sz w:val="24"/>
          <w:szCs w:val="24"/>
          <w:lang w:eastAsia="es-CR"/>
        </w:rPr>
        <w:t>Badilla Barrantes. ------------------------------------------------</w:t>
      </w:r>
    </w:p>
    <w:p w14:paraId="0E9F0345" w14:textId="3DCF0EAF" w:rsidR="00095535" w:rsidRPr="00D51945" w:rsidRDefault="00095535" w:rsidP="00095535">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EE4E9A">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I. </w:t>
      </w:r>
    </w:p>
    <w:p w14:paraId="7CDD7255" w14:textId="51329038" w:rsidR="00506639" w:rsidRDefault="00506639" w:rsidP="00506639">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Oración Inicial.</w:t>
      </w:r>
    </w:p>
    <w:p w14:paraId="2448AF73" w14:textId="77777777" w:rsidR="00A57C73" w:rsidRDefault="00A57C73" w:rsidP="00A57C73">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w:t>
      </w:r>
    </w:p>
    <w:p w14:paraId="137FA180" w14:textId="5E141797" w:rsidR="00A57C73" w:rsidRDefault="00A57C73" w:rsidP="00A57C73">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del Concejo Municipal. ----------------------------------------------------------------------------------------</w:t>
      </w:r>
    </w:p>
    <w:p w14:paraId="43D9DA7D" w14:textId="562C7C39" w:rsidR="00C15E98" w:rsidRPr="00FD7262" w:rsidRDefault="00C15E98" w:rsidP="00A57C73">
      <w:pPr>
        <w:spacing w:after="0" w:line="540" w:lineRule="exact"/>
        <w:jc w:val="both"/>
        <w:rPr>
          <w:rFonts w:ascii="Times New Roman" w:eastAsia="Times New Roman" w:hAnsi="Times New Roman"/>
          <w:color w:val="000000" w:themeColor="text1"/>
          <w:sz w:val="24"/>
          <w:szCs w:val="24"/>
          <w:lang w:eastAsia="es-CR"/>
        </w:rPr>
      </w:pPr>
      <w:r w:rsidRPr="00C15E98">
        <w:rPr>
          <w:rFonts w:ascii="Times New Roman" w:eastAsia="Times New Roman" w:hAnsi="Times New Roman"/>
          <w:b/>
          <w:color w:val="000000" w:themeColor="text1"/>
          <w:sz w:val="24"/>
          <w:szCs w:val="24"/>
          <w:lang w:eastAsia="es-CR"/>
        </w:rPr>
        <w:t>Presidente Badilla Barrantes:</w:t>
      </w:r>
      <w:r w:rsidR="00FD7262" w:rsidRPr="00FD7262">
        <w:t xml:space="preserve"> </w:t>
      </w:r>
      <w:r w:rsidR="00FD7262" w:rsidRPr="00FD7262">
        <w:rPr>
          <w:rFonts w:ascii="Times New Roman" w:eastAsia="Times New Roman" w:hAnsi="Times New Roman"/>
          <w:color w:val="000000" w:themeColor="text1"/>
          <w:sz w:val="24"/>
          <w:szCs w:val="24"/>
          <w:lang w:eastAsia="es-CR"/>
        </w:rPr>
        <w:t>Agradeció a doña Lidieth por la oración y, antes de ingresar al artículo cuarto, decretó un receso de hasta cinco minuto</w:t>
      </w:r>
      <w:r w:rsidR="00FD7262">
        <w:rPr>
          <w:rFonts w:ascii="Times New Roman" w:eastAsia="Times New Roman" w:hAnsi="Times New Roman"/>
          <w:color w:val="000000" w:themeColor="text1"/>
          <w:sz w:val="24"/>
          <w:szCs w:val="24"/>
          <w:lang w:eastAsia="es-CR"/>
        </w:rPr>
        <w:t>s. -----------------------------------------------</w:t>
      </w:r>
    </w:p>
    <w:p w14:paraId="54414929" w14:textId="739A62EB" w:rsidR="00C15E98" w:rsidRPr="00EE4E9A" w:rsidRDefault="00C15E98" w:rsidP="00A57C7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lastRenderedPageBreak/>
        <w:t xml:space="preserve">Se deja constancia que el presidente Badilla Barrantes da un receso de hasta cinco minutos, pasado el tiempo se reanuda la sesión. </w:t>
      </w:r>
      <w:r w:rsidRPr="00EE4E9A">
        <w:rPr>
          <w:rFonts w:ascii="Times New Roman" w:eastAsia="Times New Roman" w:hAnsi="Times New Roman"/>
          <w:color w:val="000000" w:themeColor="text1"/>
          <w:sz w:val="24"/>
          <w:szCs w:val="24"/>
          <w:lang w:eastAsia="es-CR"/>
        </w:rPr>
        <w:t>-------------------------------------------------------------------------------</w:t>
      </w:r>
    </w:p>
    <w:p w14:paraId="060EB40F" w14:textId="543640E9" w:rsidR="00197362" w:rsidRPr="00D51945" w:rsidRDefault="00095535" w:rsidP="00197362">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IV</w:t>
      </w:r>
      <w:r w:rsidR="00197362" w:rsidRPr="00D51945">
        <w:rPr>
          <w:rFonts w:ascii="Times New Roman" w:eastAsia="Times New Roman" w:hAnsi="Times New Roman"/>
          <w:b/>
          <w:color w:val="000000" w:themeColor="text1"/>
          <w:sz w:val="24"/>
          <w:szCs w:val="24"/>
          <w:lang w:eastAsia="es-CR"/>
        </w:rPr>
        <w:t xml:space="preserve">. </w:t>
      </w:r>
    </w:p>
    <w:p w14:paraId="12E0418C" w14:textId="7C92A2B4" w:rsidR="00095535" w:rsidRDefault="00095535" w:rsidP="00095535">
      <w:pPr>
        <w:spacing w:after="0" w:line="540" w:lineRule="exact"/>
        <w:jc w:val="both"/>
        <w:rPr>
          <w:rFonts w:ascii="Times New Roman" w:eastAsia="Times New Roman" w:hAnsi="Times New Roman"/>
          <w:color w:val="000000" w:themeColor="text1"/>
          <w:sz w:val="24"/>
          <w:szCs w:val="24"/>
          <w:lang w:eastAsia="es-CR"/>
        </w:rPr>
      </w:pPr>
      <w:r w:rsidRPr="00095535">
        <w:rPr>
          <w:rFonts w:ascii="Times New Roman" w:eastAsia="Times New Roman" w:hAnsi="Times New Roman"/>
          <w:color w:val="000000" w:themeColor="text1"/>
          <w:sz w:val="24"/>
          <w:szCs w:val="24"/>
          <w:lang w:eastAsia="es-CR"/>
        </w:rPr>
        <w:t xml:space="preserve">Conocimiento </w:t>
      </w:r>
      <w:r w:rsidR="005C6BF9">
        <w:rPr>
          <w:rFonts w:ascii="Times New Roman" w:eastAsia="Times New Roman" w:hAnsi="Times New Roman"/>
          <w:color w:val="000000" w:themeColor="text1"/>
          <w:sz w:val="24"/>
          <w:szCs w:val="24"/>
          <w:lang w:eastAsia="es-CR"/>
        </w:rPr>
        <w:t>y</w:t>
      </w:r>
      <w:r w:rsidRPr="00095535">
        <w:rPr>
          <w:rFonts w:ascii="Times New Roman" w:eastAsia="Times New Roman" w:hAnsi="Times New Roman"/>
          <w:color w:val="000000" w:themeColor="text1"/>
          <w:sz w:val="24"/>
          <w:szCs w:val="24"/>
          <w:lang w:eastAsia="es-CR"/>
        </w:rPr>
        <w:t xml:space="preserve"> Aprobación de</w:t>
      </w:r>
      <w:r w:rsidR="005C6BF9">
        <w:rPr>
          <w:rFonts w:ascii="Times New Roman" w:eastAsia="Times New Roman" w:hAnsi="Times New Roman"/>
          <w:color w:val="000000" w:themeColor="text1"/>
          <w:sz w:val="24"/>
          <w:szCs w:val="24"/>
          <w:lang w:eastAsia="es-CR"/>
        </w:rPr>
        <w:t>l</w:t>
      </w:r>
      <w:r w:rsidRPr="00095535">
        <w:rPr>
          <w:rFonts w:ascii="Times New Roman" w:eastAsia="Times New Roman" w:hAnsi="Times New Roman"/>
          <w:color w:val="000000" w:themeColor="text1"/>
          <w:sz w:val="24"/>
          <w:szCs w:val="24"/>
          <w:lang w:eastAsia="es-CR"/>
        </w:rPr>
        <w:t xml:space="preserve"> nuevo croquis del recorrido del Tope 2026.</w:t>
      </w:r>
      <w:r w:rsidR="001F2282">
        <w:rPr>
          <w:rFonts w:ascii="Times New Roman" w:eastAsia="Times New Roman" w:hAnsi="Times New Roman"/>
          <w:color w:val="000000" w:themeColor="text1"/>
          <w:sz w:val="24"/>
          <w:szCs w:val="24"/>
          <w:lang w:eastAsia="es-CR"/>
        </w:rPr>
        <w:t xml:space="preserve"> -------------------------</w:t>
      </w:r>
    </w:p>
    <w:p w14:paraId="1B52CA1A" w14:textId="35535D0F" w:rsidR="001F2282" w:rsidRDefault="001F2282" w:rsidP="003B3537">
      <w:pPr>
        <w:spacing w:after="0" w:line="540" w:lineRule="exact"/>
        <w:jc w:val="both"/>
        <w:rPr>
          <w:rFonts w:ascii="Times New Roman" w:eastAsia="Helvetica Neue" w:hAnsi="Times New Roman"/>
          <w:color w:val="000000"/>
          <w:sz w:val="24"/>
          <w:szCs w:val="24"/>
          <w:lang w:eastAsia="es-CR"/>
        </w:rPr>
      </w:pPr>
      <w:r w:rsidRPr="001F2282">
        <w:rPr>
          <w:rFonts w:ascii="Times New Roman" w:eastAsia="Helvetica Neue" w:hAnsi="Times New Roman"/>
          <w:b/>
          <w:color w:val="000000"/>
          <w:sz w:val="24"/>
          <w:szCs w:val="24"/>
          <w:lang w:eastAsia="es-CR"/>
        </w:rPr>
        <w:t>1.-</w:t>
      </w:r>
      <w:r w:rsidR="003B3537">
        <w:rPr>
          <w:rFonts w:ascii="Times New Roman" w:eastAsia="Helvetica Neue" w:hAnsi="Times New Roman"/>
          <w:color w:val="000000"/>
          <w:sz w:val="24"/>
          <w:szCs w:val="24"/>
          <w:lang w:eastAsia="es-CR"/>
        </w:rPr>
        <w:t>Oficio número CFCS2026-060 que suscribe</w:t>
      </w:r>
      <w:r w:rsidR="003B3537" w:rsidRPr="003B3537">
        <w:rPr>
          <w:rFonts w:ascii="Times New Roman" w:eastAsia="Helvetica Neue" w:hAnsi="Times New Roman"/>
          <w:color w:val="000000"/>
          <w:sz w:val="24"/>
          <w:szCs w:val="24"/>
          <w:lang w:eastAsia="es-CR"/>
        </w:rPr>
        <w:t xml:space="preserve"> la señora Grettel María Quesada Clarke, Presidenta de la Comisión de</w:t>
      </w:r>
      <w:r w:rsidR="003B3537">
        <w:rPr>
          <w:rFonts w:ascii="Times New Roman" w:eastAsia="Helvetica Neue" w:hAnsi="Times New Roman"/>
          <w:color w:val="000000"/>
          <w:sz w:val="24"/>
          <w:szCs w:val="24"/>
          <w:lang w:eastAsia="es-CR"/>
        </w:rPr>
        <w:t xml:space="preserve"> Fiestas Cívicas Siquirres 2026, dirigido a los miembros del Concejo Municipal de Siquirres, en la cual</w:t>
      </w:r>
      <w:r w:rsidR="003B3537" w:rsidRPr="003B3537">
        <w:rPr>
          <w:rFonts w:ascii="Times New Roman" w:eastAsia="Helvetica Neue" w:hAnsi="Times New Roman"/>
          <w:color w:val="000000"/>
          <w:sz w:val="24"/>
          <w:szCs w:val="24"/>
          <w:lang w:eastAsia="es-CR"/>
        </w:rPr>
        <w:t xml:space="preserve"> solicita formalmente la autorización para el cierre temporal de las vías públicas que integran el recorrido del Tope programado para el domingo 4 de octubre de 2026. </w:t>
      </w:r>
      <w:r w:rsidR="003B3537">
        <w:rPr>
          <w:rFonts w:ascii="Times New Roman" w:eastAsia="Helvetica Neue" w:hAnsi="Times New Roman"/>
          <w:color w:val="000000"/>
          <w:sz w:val="24"/>
          <w:szCs w:val="24"/>
          <w:lang w:eastAsia="es-CR"/>
        </w:rPr>
        <w:t>Además</w:t>
      </w:r>
      <w:r w:rsidR="00194F19">
        <w:rPr>
          <w:rFonts w:ascii="Times New Roman" w:eastAsia="Helvetica Neue" w:hAnsi="Times New Roman"/>
          <w:color w:val="000000"/>
          <w:sz w:val="24"/>
          <w:szCs w:val="24"/>
          <w:lang w:eastAsia="es-CR"/>
        </w:rPr>
        <w:t>,</w:t>
      </w:r>
      <w:r w:rsidR="003B3537">
        <w:rPr>
          <w:rFonts w:ascii="Times New Roman" w:eastAsia="Helvetica Neue" w:hAnsi="Times New Roman"/>
          <w:color w:val="000000"/>
          <w:sz w:val="24"/>
          <w:szCs w:val="24"/>
          <w:lang w:eastAsia="es-CR"/>
        </w:rPr>
        <w:t xml:space="preserve"> indica</w:t>
      </w:r>
      <w:r w:rsidR="003B3537" w:rsidRPr="003B3537">
        <w:rPr>
          <w:rFonts w:ascii="Times New Roman" w:eastAsia="Helvetica Neue" w:hAnsi="Times New Roman"/>
          <w:color w:val="000000"/>
          <w:sz w:val="24"/>
          <w:szCs w:val="24"/>
          <w:lang w:eastAsia="es-CR"/>
        </w:rPr>
        <w:t xml:space="preserve"> que la actividad iniciará y finalizará en el lote de Manuel Jones, transitando por la Calle 2, rodeando la Iglesia Católica por la Calle 4 y Avenida 4, e incorporándose a la calle principal; asimismo, </w:t>
      </w:r>
      <w:r w:rsidR="003B3537">
        <w:rPr>
          <w:rFonts w:ascii="Times New Roman" w:eastAsia="Helvetica Neue" w:hAnsi="Times New Roman"/>
          <w:color w:val="000000"/>
          <w:sz w:val="24"/>
          <w:szCs w:val="24"/>
          <w:lang w:eastAsia="es-CR"/>
        </w:rPr>
        <w:t>menciona</w:t>
      </w:r>
      <w:r w:rsidR="003B3537" w:rsidRPr="003B3537">
        <w:rPr>
          <w:rFonts w:ascii="Times New Roman" w:eastAsia="Helvetica Neue" w:hAnsi="Times New Roman"/>
          <w:color w:val="000000"/>
          <w:sz w:val="24"/>
          <w:szCs w:val="24"/>
          <w:lang w:eastAsia="es-CR"/>
        </w:rPr>
        <w:t xml:space="preserve"> que la medida de cierre se aplicará exclusivamente durante el evento para garantizar la seguridad de los caballistas, los animales y el público asistente, contando con la debida coordinación de las autoridades y adjuntando el croquis del trayecto.</w:t>
      </w:r>
      <w:r w:rsidR="005C6BF9">
        <w:rPr>
          <w:rFonts w:ascii="Times New Roman" w:eastAsia="Helvetica Neue" w:hAnsi="Times New Roman"/>
          <w:color w:val="000000"/>
          <w:sz w:val="24"/>
          <w:szCs w:val="24"/>
          <w:lang w:eastAsia="es-CR"/>
        </w:rPr>
        <w:t xml:space="preserve"> --------</w:t>
      </w:r>
      <w:r w:rsidR="003B3537">
        <w:rPr>
          <w:rFonts w:ascii="Times New Roman" w:eastAsia="Helvetica Neue" w:hAnsi="Times New Roman"/>
          <w:color w:val="000000"/>
          <w:sz w:val="24"/>
          <w:szCs w:val="24"/>
          <w:lang w:eastAsia="es-CR"/>
        </w:rPr>
        <w:t>---------</w:t>
      </w:r>
    </w:p>
    <w:p w14:paraId="5A25D4CD" w14:textId="15498134" w:rsidR="00300056" w:rsidRDefault="00300056" w:rsidP="00300056">
      <w:pPr>
        <w:spacing w:after="0" w:line="540" w:lineRule="exact"/>
        <w:jc w:val="both"/>
        <w:rPr>
          <w:rFonts w:ascii="Times New Roman" w:eastAsia="Helvetica Neue" w:hAnsi="Times New Roman"/>
          <w:color w:val="000000"/>
          <w:sz w:val="24"/>
          <w:szCs w:val="24"/>
          <w:lang w:eastAsia="es-CR"/>
        </w:rPr>
      </w:pPr>
      <w:r w:rsidRPr="00300056">
        <w:rPr>
          <w:rFonts w:ascii="Times New Roman" w:eastAsia="Helvetica Neue" w:hAnsi="Times New Roman"/>
          <w:b/>
          <w:color w:val="000000"/>
          <w:sz w:val="24"/>
          <w:szCs w:val="24"/>
          <w:lang w:eastAsia="es-CR"/>
        </w:rPr>
        <w:t>Presidente Badilla Barrantes:</w:t>
      </w:r>
      <w:r>
        <w:rPr>
          <w:rFonts w:ascii="Times New Roman" w:eastAsia="Helvetica Neue" w:hAnsi="Times New Roman"/>
          <w:color w:val="000000"/>
          <w:sz w:val="24"/>
          <w:szCs w:val="24"/>
          <w:lang w:eastAsia="es-CR"/>
        </w:rPr>
        <w:t xml:space="preserve"> E</w:t>
      </w:r>
      <w:r w:rsidRPr="00300056">
        <w:rPr>
          <w:rFonts w:ascii="Times New Roman" w:eastAsia="Helvetica Neue" w:hAnsi="Times New Roman"/>
          <w:color w:val="000000"/>
          <w:sz w:val="24"/>
          <w:szCs w:val="24"/>
          <w:lang w:eastAsia="es-CR"/>
        </w:rPr>
        <w:t xml:space="preserve">xplicó el recorrido propuesto para el tope, el cual iniciaría en el lote Manuel Jones, al norte de la escuela, continuaría hacia la Iglesia Católica, rodearía la zona debido al cierre de la vía y retomaría el trayecto por las calles principales del centro hasta regresar al punto de partida. Se indicó que el recorrido implicaría el uso temporal de vías de un solo sentido, las cuales se irían habilitando </w:t>
      </w:r>
      <w:r>
        <w:rPr>
          <w:rFonts w:ascii="Times New Roman" w:eastAsia="Helvetica Neue" w:hAnsi="Times New Roman"/>
          <w:color w:val="000000"/>
          <w:sz w:val="24"/>
          <w:szCs w:val="24"/>
          <w:lang w:eastAsia="es-CR"/>
        </w:rPr>
        <w:t xml:space="preserve">conforme avanzara la actividad. </w:t>
      </w:r>
      <w:r w:rsidRPr="00300056">
        <w:rPr>
          <w:rFonts w:ascii="Times New Roman" w:eastAsia="Helvetica Neue" w:hAnsi="Times New Roman"/>
          <w:color w:val="000000"/>
          <w:sz w:val="24"/>
          <w:szCs w:val="24"/>
          <w:lang w:eastAsia="es-CR"/>
        </w:rPr>
        <w:t>Asimismo, se analizó la atención de eventuales emergencias, señalándose que el CAIS mantiene accesos por la Ruta 32 y otros puntos habilitados para los cuerpos de emergencia. Se aclaró que el Concejo autorizaría únicamente el uso de las vías, mientras que Fuerza Pública, Tránsito y Bomberos valorarían y coordinarían las condiciones de seguridad correspondientes. Para ello, la Secretaría certificaría el acuerdo y lo remitiría a dichas instituciones par</w:t>
      </w:r>
      <w:r>
        <w:rPr>
          <w:rFonts w:ascii="Times New Roman" w:eastAsia="Helvetica Neue" w:hAnsi="Times New Roman"/>
          <w:color w:val="000000"/>
          <w:sz w:val="24"/>
          <w:szCs w:val="24"/>
          <w:lang w:eastAsia="es-CR"/>
        </w:rPr>
        <w:t xml:space="preserve">a su conocimiento y valoración. </w:t>
      </w:r>
      <w:r w:rsidRPr="00300056">
        <w:rPr>
          <w:rFonts w:ascii="Times New Roman" w:eastAsia="Helvetica Neue" w:hAnsi="Times New Roman"/>
          <w:color w:val="000000"/>
          <w:sz w:val="24"/>
          <w:szCs w:val="24"/>
          <w:lang w:eastAsia="es-CR"/>
        </w:rPr>
        <w:t>Finalmente, se abrió un espacio para que los regidores propietarios, suplentes y síndicos realizaran observaciones sobre el recorrido y la actividad. Se concedió el uso de la palabra, en ese orden, a las regidoras Yoxana Stevenson y Mc Lean, así como al regidor Villalta Guadamuz, por un tiempo de dos minutos cada uno.</w:t>
      </w:r>
      <w:r>
        <w:rPr>
          <w:rFonts w:ascii="Times New Roman" w:eastAsia="Helvetica Neue" w:hAnsi="Times New Roman"/>
          <w:color w:val="000000"/>
          <w:sz w:val="24"/>
          <w:szCs w:val="24"/>
          <w:lang w:eastAsia="es-CR"/>
        </w:rPr>
        <w:t xml:space="preserve"> ----------------------------------------------------------------------------------------------</w:t>
      </w:r>
    </w:p>
    <w:p w14:paraId="3FEE5F30" w14:textId="7603A2AA" w:rsidR="00300056" w:rsidRPr="00300056" w:rsidRDefault="00300056" w:rsidP="00300056">
      <w:pPr>
        <w:spacing w:after="0" w:line="540" w:lineRule="exact"/>
        <w:jc w:val="both"/>
        <w:rPr>
          <w:rFonts w:ascii="Times New Roman" w:eastAsia="Helvetica Neue" w:hAnsi="Times New Roman"/>
          <w:color w:val="000000"/>
          <w:sz w:val="24"/>
          <w:szCs w:val="24"/>
          <w:lang w:eastAsia="es-CR"/>
        </w:rPr>
      </w:pPr>
      <w:r w:rsidRPr="00300056">
        <w:rPr>
          <w:rFonts w:ascii="Times New Roman" w:eastAsia="Helvetica Neue" w:hAnsi="Times New Roman"/>
          <w:b/>
          <w:color w:val="000000"/>
          <w:sz w:val="24"/>
          <w:szCs w:val="24"/>
          <w:lang w:eastAsia="es-CR"/>
        </w:rPr>
        <w:t>Regidora Stevenson Simpson:</w:t>
      </w:r>
      <w:r w:rsidRPr="00300056">
        <w:t xml:space="preserve"> </w:t>
      </w:r>
      <w:r w:rsidRPr="00300056">
        <w:rPr>
          <w:rFonts w:ascii="Times New Roman" w:eastAsia="Helvetica Neue" w:hAnsi="Times New Roman"/>
          <w:color w:val="000000"/>
          <w:sz w:val="24"/>
          <w:szCs w:val="24"/>
          <w:lang w:eastAsia="es-CR"/>
        </w:rPr>
        <w:t xml:space="preserve">Aclaró que la solicitud del permiso para el recorrido del tope no se presentó de manera tardía por omisión de la comisión, ya que previamente existía un recorrido que había sido aprobado por el Concejo Municipal, según consta en actas. Explicó que el cambio </w:t>
      </w:r>
      <w:r w:rsidRPr="00300056">
        <w:rPr>
          <w:rFonts w:ascii="Times New Roman" w:eastAsia="Helvetica Neue" w:hAnsi="Times New Roman"/>
          <w:color w:val="000000"/>
          <w:sz w:val="24"/>
          <w:szCs w:val="24"/>
          <w:lang w:eastAsia="es-CR"/>
        </w:rPr>
        <w:lastRenderedPageBreak/>
        <w:t>se originó porque Tránsito no autorizó el recorrido inicialmente solicitado, por lo que la organización tuvo que gestionar, con carácter urgente, una nueva ruta. Indicó que el recorrido finalmente aceptado inicia en el antiguo hipódromo Jones y retorna al mismo punto, razón por la cual solicitó dejar constancia de que la modificación obedeció a una exigencia de Tránsito y no a una falta de previsión de la comisión.</w:t>
      </w:r>
      <w:r>
        <w:rPr>
          <w:rFonts w:ascii="Times New Roman" w:eastAsia="Helvetica Neue" w:hAnsi="Times New Roman"/>
          <w:color w:val="000000"/>
          <w:sz w:val="24"/>
          <w:szCs w:val="24"/>
          <w:lang w:eastAsia="es-CR"/>
        </w:rPr>
        <w:t xml:space="preserve"> -----------------------------------------------------------------------</w:t>
      </w:r>
    </w:p>
    <w:p w14:paraId="5678476C" w14:textId="40344E30" w:rsidR="00300056" w:rsidRPr="00D3556C" w:rsidRDefault="00300056" w:rsidP="00300056">
      <w:pPr>
        <w:spacing w:after="0" w:line="540" w:lineRule="exact"/>
        <w:jc w:val="both"/>
        <w:rPr>
          <w:rFonts w:ascii="Times New Roman" w:eastAsia="Helvetica Neue" w:hAnsi="Times New Roman"/>
          <w:color w:val="000000"/>
          <w:sz w:val="24"/>
          <w:szCs w:val="24"/>
          <w:lang w:eastAsia="es-CR"/>
        </w:rPr>
      </w:pPr>
      <w:r>
        <w:rPr>
          <w:rFonts w:ascii="Times New Roman" w:eastAsia="Helvetica Neue" w:hAnsi="Times New Roman"/>
          <w:b/>
          <w:color w:val="000000"/>
          <w:sz w:val="24"/>
          <w:szCs w:val="24"/>
          <w:lang w:eastAsia="es-CR"/>
        </w:rPr>
        <w:t>Presidente Badilla Barrantes:</w:t>
      </w:r>
      <w:r w:rsidR="00D3556C" w:rsidRPr="00D3556C">
        <w:t xml:space="preserve"> </w:t>
      </w:r>
      <w:r w:rsidR="00D3556C" w:rsidRPr="00D3556C">
        <w:rPr>
          <w:rFonts w:ascii="Times New Roman" w:eastAsia="Helvetica Neue" w:hAnsi="Times New Roman"/>
          <w:color w:val="000000"/>
          <w:sz w:val="24"/>
          <w:szCs w:val="24"/>
          <w:lang w:eastAsia="es-CR"/>
        </w:rPr>
        <w:t>Confirmó lo señalado por la regidora Stevenson, indicando que el recorrido ya había sido aprobado previamente por el Concejo, por lo que le había sorprendido que la gestión se presentara a última hora. Aclaró que la situación se originó por un cambio requerido de último momento, lo que obligó a realizar las gestiones con premura. Seguidamente, concedió el uso de la palabra al regidor Villalta Guadamuz.</w:t>
      </w:r>
      <w:r w:rsidR="00D3556C">
        <w:rPr>
          <w:rFonts w:ascii="Times New Roman" w:eastAsia="Helvetica Neue" w:hAnsi="Times New Roman"/>
          <w:color w:val="000000"/>
          <w:sz w:val="24"/>
          <w:szCs w:val="24"/>
          <w:lang w:eastAsia="es-CR"/>
        </w:rPr>
        <w:t xml:space="preserve"> --------------------------------------------------------</w:t>
      </w:r>
    </w:p>
    <w:p w14:paraId="6D2B4B76" w14:textId="35BB8C09" w:rsidR="00300056" w:rsidRPr="00D3556C" w:rsidRDefault="00300056" w:rsidP="00D3556C">
      <w:pPr>
        <w:spacing w:after="0" w:line="540" w:lineRule="exact"/>
        <w:jc w:val="both"/>
        <w:rPr>
          <w:rFonts w:ascii="Times New Roman" w:eastAsia="Helvetica Neue" w:hAnsi="Times New Roman"/>
          <w:color w:val="000000"/>
          <w:sz w:val="24"/>
          <w:szCs w:val="24"/>
          <w:lang w:eastAsia="es-CR"/>
        </w:rPr>
      </w:pPr>
      <w:r>
        <w:rPr>
          <w:rFonts w:ascii="Times New Roman" w:eastAsia="Helvetica Neue" w:hAnsi="Times New Roman"/>
          <w:b/>
          <w:color w:val="000000"/>
          <w:sz w:val="24"/>
          <w:szCs w:val="24"/>
          <w:lang w:eastAsia="es-CR"/>
        </w:rPr>
        <w:t>Regidor Villalta Guadamuz:</w:t>
      </w:r>
      <w:r w:rsidR="00D3556C" w:rsidRPr="00D3556C">
        <w:t xml:space="preserve"> </w:t>
      </w:r>
      <w:r w:rsidR="00D3556C" w:rsidRPr="00D3556C">
        <w:rPr>
          <w:rFonts w:ascii="Times New Roman" w:eastAsia="Helvetica Neue" w:hAnsi="Times New Roman"/>
          <w:color w:val="000000"/>
          <w:sz w:val="24"/>
          <w:szCs w:val="24"/>
          <w:lang w:eastAsia="es-CR"/>
        </w:rPr>
        <w:t>Manifestó su disposición de asistir a las sesiones extraordinarias programadas, destacando la importancia de una próxima sesión en la que se prevé la participación del presidente ejecutivo del ICE, relacionada con la situación que afecta al distrito de Reventazón. Asimismo, señaló que, pese a que la sesión no es remunerada, los regidores mantienen el compromiso de participar y apoyar las gestiones necesarias. Además, indicó que el cambio de recorrido del tope implicaba un costo significativo por concepto de asistencia, estimado en más de ₡500.000, pero señaló que no se pretendía afectar la actividad por falta de quórum. Finalmente, expresó su expectativa de contar con representantes de la Comisión de Festejos para respaldar y acompañar las gestiones realizadas, reiterando que el Concejo estaba dispuesto a realizar los ajustes necesarios para evitar perjuicios al evento.</w:t>
      </w:r>
      <w:r w:rsidR="00D3556C">
        <w:rPr>
          <w:rFonts w:ascii="Times New Roman" w:eastAsia="Helvetica Neue" w:hAnsi="Times New Roman"/>
          <w:color w:val="000000"/>
          <w:sz w:val="24"/>
          <w:szCs w:val="24"/>
          <w:lang w:eastAsia="es-CR"/>
        </w:rPr>
        <w:t xml:space="preserve"> --------------------------------------------------------</w:t>
      </w:r>
    </w:p>
    <w:p w14:paraId="77F0455E" w14:textId="77777777" w:rsidR="0051026B" w:rsidRDefault="00300056" w:rsidP="00D3556C">
      <w:pPr>
        <w:spacing w:after="0" w:line="540" w:lineRule="exact"/>
        <w:jc w:val="both"/>
        <w:rPr>
          <w:rFonts w:ascii="Times New Roman" w:eastAsia="Helvetica Neue" w:hAnsi="Times New Roman"/>
          <w:color w:val="000000"/>
          <w:sz w:val="24"/>
          <w:szCs w:val="24"/>
          <w:lang w:eastAsia="es-CR"/>
        </w:rPr>
      </w:pPr>
      <w:r>
        <w:rPr>
          <w:rFonts w:ascii="Times New Roman" w:eastAsia="Helvetica Neue" w:hAnsi="Times New Roman"/>
          <w:b/>
          <w:color w:val="000000"/>
          <w:sz w:val="24"/>
          <w:szCs w:val="24"/>
          <w:lang w:eastAsia="es-CR"/>
        </w:rPr>
        <w:t>Presidente Badilla Barrantes:</w:t>
      </w:r>
      <w:r w:rsidR="00D3556C" w:rsidRPr="00D3556C">
        <w:t xml:space="preserve"> </w:t>
      </w:r>
      <w:r w:rsidR="00D3556C" w:rsidRPr="00D3556C">
        <w:rPr>
          <w:rFonts w:ascii="Times New Roman" w:eastAsia="Helvetica Neue" w:hAnsi="Times New Roman"/>
          <w:color w:val="000000"/>
          <w:sz w:val="24"/>
          <w:szCs w:val="24"/>
          <w:lang w:eastAsia="es-CR"/>
        </w:rPr>
        <w:t xml:space="preserve">Informó que se mantienen programadas las sesiones extraordinarias del 8 y 22 de octubre, destacando que la segunda contará con la participación de autoridades y abordará temas relacionados con el embalse. Señaló que dicha sesión no sería remunerada, por haberse alcanzado el límite de sesiones pagadas, e hizo un llamado a los regidores para procurar su asistencia. Asimismo, explicó que las sesiones extraordinarias no tienen un horario reglamentariamente establecido, por lo que pueden convocarse según las circunstancias lo requieran, aunque existe un acuerdo práctico para realizarlas generalmente entre las 4:00 y 4:30 p. m. Indicó que, en esta ocasión, la situación era excepcional debido a la necesidad de remitir con urgencia el acuerdo sobre el nuevo recorrido del tope a las instituciones correspondientes, antes de su cierre, para obtener las autorizaciones necesarias. Finalmente, sometió a votación </w:t>
      </w:r>
      <w:r w:rsidR="00D3556C">
        <w:rPr>
          <w:rFonts w:ascii="Times New Roman" w:eastAsia="Helvetica Neue" w:hAnsi="Times New Roman"/>
          <w:color w:val="000000"/>
          <w:sz w:val="24"/>
          <w:szCs w:val="24"/>
          <w:lang w:eastAsia="es-CR"/>
        </w:rPr>
        <w:t>en firme</w:t>
      </w:r>
    </w:p>
    <w:p w14:paraId="0D08891D" w14:textId="339B046D" w:rsidR="00300056" w:rsidRPr="00D3556C" w:rsidRDefault="00D3556C" w:rsidP="00D3556C">
      <w:pPr>
        <w:spacing w:after="0" w:line="540" w:lineRule="exact"/>
        <w:jc w:val="both"/>
        <w:rPr>
          <w:rFonts w:ascii="Times New Roman" w:eastAsia="Helvetica Neue" w:hAnsi="Times New Roman"/>
          <w:color w:val="000000"/>
          <w:sz w:val="24"/>
          <w:szCs w:val="24"/>
          <w:lang w:eastAsia="es-CR"/>
        </w:rPr>
      </w:pPr>
      <w:r w:rsidRPr="00D3556C">
        <w:rPr>
          <w:rFonts w:ascii="Times New Roman" w:eastAsia="Helvetica Neue" w:hAnsi="Times New Roman"/>
          <w:color w:val="000000"/>
          <w:sz w:val="24"/>
          <w:szCs w:val="24"/>
          <w:lang w:eastAsia="es-CR"/>
        </w:rPr>
        <w:lastRenderedPageBreak/>
        <w:t>la solicitud de aprobación del nuevo croquis y recorrido.</w:t>
      </w:r>
      <w:r>
        <w:rPr>
          <w:rFonts w:ascii="Times New Roman" w:eastAsia="Helvetica Neue" w:hAnsi="Times New Roman"/>
          <w:color w:val="000000"/>
          <w:sz w:val="24"/>
          <w:szCs w:val="24"/>
          <w:lang w:eastAsia="es-CR"/>
        </w:rPr>
        <w:t xml:space="preserve"> ------------------------------------------------</w:t>
      </w:r>
    </w:p>
    <w:p w14:paraId="6519848B" w14:textId="1982F3E1" w:rsidR="005C6BF9" w:rsidRDefault="005C6BF9" w:rsidP="005C6BF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w:t>
      </w:r>
      <w:r w:rsidR="003B3537">
        <w:rPr>
          <w:rFonts w:ascii="Times New Roman" w:eastAsia="Times New Roman" w:hAnsi="Times New Roman"/>
          <w:b/>
          <w:color w:val="000000" w:themeColor="text1"/>
          <w:sz w:val="24"/>
          <w:szCs w:val="24"/>
          <w:lang w:eastAsia="es-CR"/>
        </w:rPr>
        <w:t>9</w:t>
      </w:r>
      <w:r>
        <w:rPr>
          <w:rFonts w:ascii="Times New Roman" w:eastAsia="Times New Roman" w:hAnsi="Times New Roman"/>
          <w:b/>
          <w:color w:val="000000" w:themeColor="text1"/>
          <w:sz w:val="24"/>
          <w:szCs w:val="24"/>
          <w:lang w:eastAsia="es-CR"/>
        </w:rPr>
        <w:t>-02-10-2026</w:t>
      </w:r>
    </w:p>
    <w:p w14:paraId="381291EB" w14:textId="1009BF02" w:rsidR="005C6BF9" w:rsidRDefault="005C6BF9" w:rsidP="005C6BF9">
      <w:pPr>
        <w:spacing w:after="0" w:line="540" w:lineRule="exact"/>
        <w:jc w:val="both"/>
        <w:rPr>
          <w:rFonts w:ascii="Times New Roman" w:eastAsia="Helvetica Neue" w:hAnsi="Times New Roman"/>
          <w:color w:val="000000"/>
          <w:sz w:val="24"/>
          <w:szCs w:val="24"/>
          <w:lang w:eastAsia="es-CR"/>
        </w:rPr>
      </w:pPr>
      <w:r w:rsidRPr="00347499">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003B3537">
        <w:rPr>
          <w:rFonts w:ascii="Times New Roman" w:eastAsia="Times New Roman" w:hAnsi="Times New Roman"/>
          <w:color w:val="000000" w:themeColor="text1"/>
          <w:sz w:val="24"/>
          <w:szCs w:val="24"/>
          <w:lang w:eastAsia="es-CR"/>
        </w:rPr>
        <w:t>Dar por conocido, a</w:t>
      </w:r>
      <w:r w:rsidR="003B3537" w:rsidRPr="003B3537">
        <w:rPr>
          <w:rFonts w:ascii="Times New Roman" w:eastAsia="Times New Roman" w:hAnsi="Times New Roman"/>
          <w:color w:val="000000" w:themeColor="text1"/>
          <w:sz w:val="24"/>
          <w:szCs w:val="24"/>
          <w:lang w:eastAsia="es-CR"/>
        </w:rPr>
        <w:t>probar y autorizar el cierre temporal de las vías públicas que componen el trayecto del Tope de las Fiestas Cívicas Siquirres 2026, a realizarse el día domingo 4 de octubre de 2026, según la ruta detallada en el oficio CFCS2026-060 y su respectivo croquis adjunto.</w:t>
      </w:r>
      <w:r w:rsidR="003B3537">
        <w:rPr>
          <w:rFonts w:ascii="Times New Roman" w:eastAsia="Helvetica Neue" w:hAnsi="Times New Roman"/>
          <w:color w:val="000000"/>
          <w:sz w:val="24"/>
          <w:szCs w:val="24"/>
          <w:lang w:eastAsia="es-CR"/>
        </w:rPr>
        <w:t xml:space="preserve"> </w:t>
      </w:r>
      <w:r w:rsidR="003B3537" w:rsidRPr="003B3537">
        <w:rPr>
          <w:rFonts w:ascii="Times New Roman" w:eastAsia="Helvetica Neue" w:hAnsi="Times New Roman"/>
          <w:b/>
          <w:color w:val="000000"/>
          <w:sz w:val="24"/>
          <w:szCs w:val="24"/>
          <w:lang w:eastAsia="es-CR"/>
        </w:rPr>
        <w:t>ACUERDO DEFINITIVAMENTE APROBADO Y EN FIRME</w:t>
      </w:r>
      <w:r w:rsidR="003B3537">
        <w:rPr>
          <w:rFonts w:ascii="Times New Roman" w:eastAsia="Helvetica Neue" w:hAnsi="Times New Roman"/>
          <w:color w:val="000000"/>
          <w:sz w:val="24"/>
          <w:szCs w:val="24"/>
          <w:lang w:eastAsia="es-CR"/>
        </w:rPr>
        <w:t>.</w:t>
      </w:r>
      <w:r w:rsidR="00274AFD">
        <w:rPr>
          <w:rFonts w:ascii="Times New Roman" w:eastAsia="Helvetica Neue" w:hAnsi="Times New Roman"/>
          <w:color w:val="000000"/>
          <w:sz w:val="24"/>
          <w:szCs w:val="24"/>
          <w:lang w:eastAsia="es-CR"/>
        </w:rPr>
        <w:t xml:space="preserve"> --------------------------------------------------</w:t>
      </w:r>
    </w:p>
    <w:p w14:paraId="7958D7E2" w14:textId="7842D929" w:rsidR="001F2282" w:rsidRPr="003B3537" w:rsidRDefault="005C6BF9" w:rsidP="00F10993">
      <w:pPr>
        <w:spacing w:after="0" w:line="540" w:lineRule="exact"/>
        <w:jc w:val="both"/>
        <w:rPr>
          <w:rFonts w:ascii="Times New Roman" w:eastAsia="Helvetica Neue" w:hAnsi="Times New Roman"/>
          <w:color w:val="000000"/>
          <w:sz w:val="24"/>
          <w:szCs w:val="24"/>
          <w:lang w:eastAsia="es-CR"/>
        </w:rPr>
      </w:pPr>
      <w:r w:rsidRPr="00347499">
        <w:rPr>
          <w:rFonts w:ascii="Times New Roman" w:eastAsia="Times New Roman" w:hAnsi="Times New Roman"/>
          <w:b/>
          <w:color w:val="000000" w:themeColor="text1"/>
          <w:sz w:val="24"/>
          <w:szCs w:val="24"/>
          <w:lang w:eastAsia="es-CR"/>
        </w:rPr>
        <w:t>VOTAN A FAVOR:</w:t>
      </w:r>
      <w:r w:rsidRPr="00347499">
        <w:rPr>
          <w:rFonts w:ascii="Times New Roman" w:eastAsia="Times New Roman" w:hAnsi="Times New Roman"/>
          <w:color w:val="000000" w:themeColor="text1"/>
          <w:sz w:val="24"/>
          <w:szCs w:val="24"/>
          <w:lang w:eastAsia="es-CR"/>
        </w:rPr>
        <w:t xml:space="preserve"> Villalta Guadamuz, Mc Lean Fuller, Guzmán Carranza, Stevenson Simpson, Hurtado Rodríguez,</w:t>
      </w:r>
      <w:r>
        <w:rPr>
          <w:rFonts w:ascii="Times New Roman" w:eastAsia="Times New Roman" w:hAnsi="Times New Roman"/>
          <w:color w:val="000000" w:themeColor="text1"/>
          <w:sz w:val="24"/>
          <w:szCs w:val="24"/>
          <w:lang w:eastAsia="es-CR"/>
        </w:rPr>
        <w:t xml:space="preserve"> Fajardo Jiménez</w:t>
      </w:r>
      <w:r w:rsidR="003B3537">
        <w:rPr>
          <w:rFonts w:ascii="Times New Roman" w:eastAsia="Times New Roman" w:hAnsi="Times New Roman"/>
          <w:color w:val="000000" w:themeColor="text1"/>
          <w:sz w:val="24"/>
          <w:szCs w:val="24"/>
          <w:lang w:eastAsia="es-CR"/>
        </w:rPr>
        <w:t>,</w:t>
      </w:r>
      <w:r w:rsidRPr="00347499">
        <w:rPr>
          <w:rFonts w:ascii="Times New Roman" w:eastAsia="Times New Roman" w:hAnsi="Times New Roman"/>
          <w:color w:val="000000" w:themeColor="text1"/>
          <w:sz w:val="24"/>
          <w:szCs w:val="24"/>
          <w:lang w:eastAsia="es-CR"/>
        </w:rPr>
        <w:t xml:space="preserve"> Badilla Barrantes. -------------------------------------------------</w:t>
      </w:r>
    </w:p>
    <w:p w14:paraId="267E2147" w14:textId="17B087D5" w:rsidR="00182470" w:rsidRPr="00C335D9" w:rsidRDefault="00DF00A1" w:rsidP="00F10993">
      <w:pPr>
        <w:spacing w:after="0" w:line="540" w:lineRule="exact"/>
        <w:jc w:val="both"/>
        <w:rPr>
          <w:rFonts w:ascii="Times New Roman" w:hAnsi="Times New Roman"/>
          <w:color w:val="000000" w:themeColor="text1"/>
          <w:sz w:val="24"/>
          <w:szCs w:val="24"/>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iendo</w:t>
      </w:r>
      <w:r w:rsidR="00AC20E7" w:rsidRPr="00AC20E7">
        <w:rPr>
          <w:rFonts w:ascii="Times New Roman" w:hAnsi="Times New Roman"/>
          <w:color w:val="000000" w:themeColor="text1"/>
          <w:sz w:val="24"/>
          <w:szCs w:val="24"/>
        </w:rPr>
        <w:t xml:space="preserve"> las</w:t>
      </w:r>
      <w:r w:rsidR="004959E0">
        <w:rPr>
          <w:rFonts w:ascii="Times New Roman" w:hAnsi="Times New Roman"/>
          <w:color w:val="000000" w:themeColor="text1"/>
          <w:sz w:val="24"/>
          <w:szCs w:val="24"/>
        </w:rPr>
        <w:t xml:space="preserve"> </w:t>
      </w:r>
      <w:r w:rsidR="00194F19">
        <w:rPr>
          <w:rFonts w:ascii="Times New Roman" w:hAnsi="Times New Roman"/>
          <w:color w:val="000000" w:themeColor="text1"/>
          <w:sz w:val="24"/>
          <w:szCs w:val="24"/>
        </w:rPr>
        <w:t>catorce</w:t>
      </w:r>
      <w:r w:rsidR="007F0EC4">
        <w:rPr>
          <w:rFonts w:ascii="Times New Roman" w:hAnsi="Times New Roman"/>
          <w:color w:val="000000" w:themeColor="text1"/>
          <w:sz w:val="24"/>
          <w:szCs w:val="24"/>
        </w:rPr>
        <w:t xml:space="preserve"> horas con </w:t>
      </w:r>
      <w:r w:rsidR="00194F19">
        <w:rPr>
          <w:rFonts w:ascii="Times New Roman" w:hAnsi="Times New Roman"/>
          <w:color w:val="000000" w:themeColor="text1"/>
          <w:sz w:val="24"/>
          <w:szCs w:val="24"/>
        </w:rPr>
        <w:t>treinta y cinco</w:t>
      </w:r>
      <w:r w:rsidR="00451E09">
        <w:rPr>
          <w:rFonts w:ascii="Times New Roman" w:hAnsi="Times New Roman"/>
          <w:color w:val="000000" w:themeColor="text1"/>
          <w:sz w:val="24"/>
          <w:szCs w:val="24"/>
        </w:rPr>
        <w:t xml:space="preserve"> </w:t>
      </w:r>
      <w:r w:rsidR="00451E09" w:rsidRPr="007855B2">
        <w:rPr>
          <w:rFonts w:ascii="Times New Roman" w:hAnsi="Times New Roman"/>
          <w:color w:val="000000" w:themeColor="text1"/>
          <w:sz w:val="24"/>
          <w:szCs w:val="24"/>
        </w:rPr>
        <w:t>minutos</w:t>
      </w:r>
      <w:r w:rsidR="00AC20E7">
        <w:rPr>
          <w:rFonts w:ascii="Times New Roman" w:hAnsi="Times New Roman"/>
          <w:color w:val="000000" w:themeColor="text1"/>
          <w:sz w:val="24"/>
          <w:szCs w:val="24"/>
        </w:rPr>
        <w:t xml:space="preserve"> </w:t>
      </w:r>
      <w:r w:rsidR="004170EB">
        <w:rPr>
          <w:rFonts w:ascii="Times New Roman" w:hAnsi="Times New Roman"/>
          <w:color w:val="000000" w:themeColor="text1"/>
          <w:sz w:val="24"/>
          <w:szCs w:val="24"/>
        </w:rPr>
        <w:t xml:space="preserve">se da </w:t>
      </w:r>
      <w:r w:rsidR="00AC20E7">
        <w:rPr>
          <w:rFonts w:ascii="Times New Roman" w:hAnsi="Times New Roman"/>
          <w:color w:val="000000" w:themeColor="text1"/>
          <w:sz w:val="24"/>
          <w:szCs w:val="24"/>
        </w:rPr>
        <w:t>f</w:t>
      </w:r>
      <w:r w:rsidR="00AC20E7" w:rsidRPr="00AC20E7">
        <w:rPr>
          <w:rFonts w:ascii="Times New Roman" w:hAnsi="Times New Roman"/>
          <w:color w:val="000000" w:themeColor="text1"/>
          <w:sz w:val="24"/>
          <w:szCs w:val="24"/>
        </w:rPr>
        <w:t>inaliza la sesión</w:t>
      </w:r>
      <w:r w:rsidR="001A06CD">
        <w:rPr>
          <w:rFonts w:ascii="Times New Roman" w:hAnsi="Times New Roman"/>
          <w:color w:val="000000" w:themeColor="text1"/>
          <w:sz w:val="24"/>
          <w:szCs w:val="24"/>
        </w:rPr>
        <w:t>,</w:t>
      </w:r>
      <w:r w:rsidR="0032657C">
        <w:rPr>
          <w:rFonts w:ascii="Times New Roman" w:hAnsi="Times New Roman"/>
          <w:color w:val="000000" w:themeColor="text1"/>
          <w:sz w:val="24"/>
          <w:szCs w:val="24"/>
        </w:rPr>
        <w:t xml:space="preserve"> </w:t>
      </w:r>
      <w:r w:rsidRPr="0015670C">
        <w:rPr>
          <w:rFonts w:ascii="Times New Roman" w:hAnsi="Times New Roman"/>
          <w:sz w:val="24"/>
          <w:szCs w:val="24"/>
        </w:rPr>
        <w:t>el señor pr</w:t>
      </w:r>
      <w:r w:rsidR="009020C3" w:rsidRPr="0015670C">
        <w:rPr>
          <w:rFonts w:ascii="Times New Roman" w:hAnsi="Times New Roman"/>
          <w:sz w:val="24"/>
          <w:szCs w:val="24"/>
        </w:rPr>
        <w:t xml:space="preserve">esidente </w:t>
      </w:r>
      <w:r w:rsidR="00686995" w:rsidRPr="0015670C">
        <w:rPr>
          <w:rFonts w:ascii="Times New Roman" w:hAnsi="Times New Roman"/>
          <w:sz w:val="24"/>
          <w:szCs w:val="24"/>
        </w:rPr>
        <w:t>Freddy</w:t>
      </w:r>
      <w:r w:rsidR="00CC036C">
        <w:rPr>
          <w:rFonts w:ascii="Times New Roman" w:hAnsi="Times New Roman"/>
          <w:sz w:val="24"/>
          <w:szCs w:val="24"/>
        </w:rPr>
        <w:t xml:space="preserve"> </w:t>
      </w:r>
      <w:r w:rsidR="00686995" w:rsidRPr="0015670C">
        <w:rPr>
          <w:rFonts w:ascii="Times New Roman" w:hAnsi="Times New Roman"/>
          <w:sz w:val="24"/>
          <w:szCs w:val="24"/>
        </w:rPr>
        <w:t>Badilla</w:t>
      </w:r>
      <w:r w:rsidR="00176C38">
        <w:rPr>
          <w:rFonts w:ascii="Times New Roman" w:hAnsi="Times New Roman"/>
          <w:sz w:val="24"/>
          <w:szCs w:val="24"/>
        </w:rPr>
        <w:t xml:space="preserve"> </w:t>
      </w:r>
      <w:r w:rsidR="00686995" w:rsidRPr="0015670C">
        <w:rPr>
          <w:rFonts w:ascii="Times New Roman" w:hAnsi="Times New Roman"/>
          <w:sz w:val="24"/>
          <w:szCs w:val="24"/>
        </w:rPr>
        <w:t>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w:t>
      </w:r>
      <w:r w:rsidR="001A06CD" w:rsidRPr="0015670C">
        <w:rPr>
          <w:rFonts w:ascii="Times New Roman" w:hAnsi="Times New Roman"/>
          <w:sz w:val="24"/>
          <w:szCs w:val="24"/>
        </w:rPr>
        <w:t>sesión.</w:t>
      </w:r>
      <w:r w:rsidR="001A06CD">
        <w:rPr>
          <w:rFonts w:ascii="Times New Roman" w:hAnsi="Times New Roman"/>
          <w:sz w:val="24"/>
          <w:szCs w:val="24"/>
        </w:rPr>
        <w:t xml:space="preserve"> -----------------------------------------------------</w:t>
      </w:r>
    </w:p>
    <w:p w14:paraId="6E389AB5" w14:textId="7F965873" w:rsidR="00576C3C" w:rsidRDefault="00576C3C" w:rsidP="00F10993">
      <w:pPr>
        <w:spacing w:after="0" w:line="540" w:lineRule="exact"/>
        <w:jc w:val="both"/>
        <w:rPr>
          <w:rFonts w:ascii="Times New Roman" w:hAnsi="Times New Roman"/>
          <w:sz w:val="24"/>
          <w:szCs w:val="24"/>
        </w:rPr>
      </w:pPr>
    </w:p>
    <w:p w14:paraId="45CC3C5F" w14:textId="318F0111" w:rsidR="00576C3C" w:rsidRDefault="00576C3C" w:rsidP="00F10993">
      <w:pPr>
        <w:spacing w:after="0" w:line="540" w:lineRule="exact"/>
        <w:jc w:val="both"/>
        <w:rPr>
          <w:rFonts w:ascii="Times New Roman" w:hAnsi="Times New Roman"/>
          <w:sz w:val="24"/>
          <w:szCs w:val="24"/>
        </w:rPr>
      </w:pPr>
    </w:p>
    <w:p w14:paraId="5628ACFC" w14:textId="24D67E0C" w:rsidR="00576C3C" w:rsidRDefault="00576C3C" w:rsidP="00F10993">
      <w:pPr>
        <w:spacing w:after="0" w:line="540" w:lineRule="exact"/>
        <w:jc w:val="both"/>
        <w:rPr>
          <w:rFonts w:ascii="Times New Roman" w:eastAsia="Times New Roman" w:hAnsi="Times New Roman"/>
          <w:color w:val="000000" w:themeColor="text1"/>
          <w:sz w:val="24"/>
          <w:szCs w:val="24"/>
          <w:lang w:eastAsia="es-CR"/>
        </w:rPr>
      </w:pPr>
    </w:p>
    <w:p w14:paraId="53AE4A7B" w14:textId="77777777" w:rsidR="004B2445" w:rsidRPr="00A57C73" w:rsidRDefault="004B2445" w:rsidP="00F10993">
      <w:pPr>
        <w:spacing w:after="0" w:line="540" w:lineRule="exact"/>
        <w:jc w:val="both"/>
        <w:rPr>
          <w:rFonts w:ascii="Times New Roman" w:eastAsia="Times New Roman" w:hAnsi="Times New Roman"/>
          <w:color w:val="000000" w:themeColor="text1"/>
          <w:sz w:val="24"/>
          <w:szCs w:val="24"/>
          <w:lang w:eastAsia="es-CR"/>
        </w:rPr>
      </w:pPr>
    </w:p>
    <w:p w14:paraId="539BA3B3" w14:textId="25BEA769" w:rsidR="00CC479D" w:rsidRPr="002E41A7" w:rsidRDefault="00545220" w:rsidP="00F10993">
      <w:pPr>
        <w:tabs>
          <w:tab w:val="left" w:pos="6501"/>
        </w:tabs>
        <w:suppressAutoHyphens w:val="0"/>
        <w:spacing w:after="0" w:line="540" w:lineRule="exact"/>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7B398A">
        <w:rPr>
          <w:rFonts w:ascii="Times New Roman" w:eastAsia="Arial" w:hAnsi="Times New Roman"/>
          <w:color w:val="000000"/>
          <w:spacing w:val="-10"/>
          <w:lang w:val="es-419" w:eastAsia="es-CR"/>
        </w:rPr>
        <w:t>_____</w:t>
      </w:r>
      <w:r w:rsidR="003F5C5C" w:rsidRPr="002E41A7">
        <w:rPr>
          <w:rFonts w:ascii="Times New Roman" w:eastAsia="Arial" w:hAnsi="Times New Roman"/>
          <w:color w:val="000000"/>
          <w:spacing w:val="-10"/>
          <w:lang w:val="es-419" w:eastAsia="es-CR"/>
        </w:rPr>
        <w:t xml:space="preserve">                                     </w:t>
      </w:r>
      <w:r w:rsidR="007B398A">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295F5A7C" w:rsidR="00780106" w:rsidRPr="007456E4" w:rsidRDefault="00686995" w:rsidP="005A72F5">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1F2282">
        <w:rPr>
          <w:rFonts w:ascii="Times New Roman" w:eastAsia="Times New Roman" w:hAnsi="Times New Roman"/>
          <w:color w:val="000000" w:themeColor="text1"/>
          <w:sz w:val="24"/>
          <w:szCs w:val="24"/>
          <w:lang w:val="es-419" w:eastAsia="es-CR"/>
        </w:rPr>
        <w:t>Licda</w:t>
      </w:r>
      <w:r w:rsidR="002D0A23">
        <w:rPr>
          <w:rFonts w:ascii="Times New Roman" w:eastAsia="Times New Roman" w:hAnsi="Times New Roman"/>
          <w:color w:val="000000" w:themeColor="text1"/>
          <w:sz w:val="24"/>
          <w:szCs w:val="24"/>
          <w:lang w:val="es-419" w:eastAsia="es-CR"/>
        </w:rPr>
        <w:t xml:space="preserve">. </w:t>
      </w:r>
      <w:r w:rsidR="001F2282">
        <w:rPr>
          <w:rFonts w:ascii="Times New Roman" w:eastAsia="Times New Roman" w:hAnsi="Times New Roman"/>
          <w:color w:val="000000" w:themeColor="text1"/>
          <w:sz w:val="24"/>
          <w:szCs w:val="24"/>
          <w:lang w:val="es-419" w:eastAsia="es-CR"/>
        </w:rPr>
        <w:t>Jessica Weeks Tuker</w:t>
      </w:r>
      <w:r w:rsidR="002D0A23">
        <w:rPr>
          <w:rFonts w:ascii="Times New Roman" w:eastAsia="Times New Roman" w:hAnsi="Times New Roman"/>
          <w:color w:val="000000" w:themeColor="text1"/>
          <w:sz w:val="24"/>
          <w:szCs w:val="24"/>
          <w:lang w:val="es-419" w:eastAsia="es-CR"/>
        </w:rPr>
        <w:t xml:space="preserve">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096AF6C8" w14:textId="36BC5C11" w:rsidR="00F965D6" w:rsidRDefault="006A2585"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Secretaria</w:t>
      </w:r>
      <w:r w:rsidR="001F2282">
        <w:rPr>
          <w:rFonts w:ascii="Times New Roman" w:eastAsia="Times New Roman" w:hAnsi="Times New Roman"/>
          <w:color w:val="000000" w:themeColor="text1"/>
          <w:sz w:val="24"/>
          <w:szCs w:val="24"/>
          <w:lang w:eastAsia="es-CR"/>
        </w:rPr>
        <w:t xml:space="preserve"> Ad Hoc</w:t>
      </w:r>
      <w:r w:rsidR="007456E4" w:rsidRPr="007456E4">
        <w:rPr>
          <w:rFonts w:ascii="Times New Roman" w:eastAsia="Times New Roman" w:hAnsi="Times New Roman"/>
          <w:color w:val="000000" w:themeColor="text1"/>
          <w:sz w:val="24"/>
          <w:szCs w:val="24"/>
          <w:lang w:eastAsia="es-CR"/>
        </w:rPr>
        <w:t xml:space="preserve">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p w14:paraId="3A483B10" w14:textId="0FED38BE" w:rsidR="00576C3C" w:rsidRDefault="00576C3C"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************************************UL***************************************</w:t>
      </w:r>
    </w:p>
    <w:p w14:paraId="2A6EF22C" w14:textId="1A7FFC48" w:rsidR="00576C3C" w:rsidRDefault="00576C3C"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3AFE1F23" w14:textId="71BFEC02" w:rsidR="004B2445" w:rsidRDefault="004B2445"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6ACDF7FE" w14:textId="4D17C610" w:rsidR="004B2445" w:rsidRDefault="004B2445"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4164209" w14:textId="76C999E4" w:rsidR="004B2445" w:rsidRDefault="004B2445"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F21C474" w14:textId="440969AE" w:rsidR="004B2445" w:rsidRDefault="004B2445"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382821DC" w14:textId="3BEC90F0" w:rsidR="004B2445" w:rsidRDefault="004B2445"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7D811064" w14:textId="16E3E914" w:rsidR="0051026B" w:rsidRDefault="0051026B"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7A5D554B" w14:textId="22F80F50" w:rsidR="004B2445" w:rsidRDefault="004B2445"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1702809" w14:textId="238FB5CB" w:rsidR="004B2445" w:rsidRDefault="004B2445"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A4D1710" w14:textId="6DF09BD6" w:rsidR="00587260" w:rsidRDefault="00587260" w:rsidP="005C6BF9">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p>
    <w:p w14:paraId="42975747" w14:textId="77777777" w:rsidR="00D3556C" w:rsidRDefault="00D3556C" w:rsidP="005C6BF9">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p>
    <w:sectPr w:rsidR="00D3556C"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20450" w14:textId="77777777" w:rsidR="00300056" w:rsidRPr="00623E20" w:rsidRDefault="00300056">
      <w:pPr>
        <w:rPr>
          <w:sz w:val="21"/>
          <w:szCs w:val="21"/>
        </w:rPr>
      </w:pPr>
      <w:r w:rsidRPr="00623E20">
        <w:rPr>
          <w:sz w:val="21"/>
          <w:szCs w:val="21"/>
        </w:rPr>
        <w:separator/>
      </w:r>
    </w:p>
  </w:endnote>
  <w:endnote w:type="continuationSeparator" w:id="0">
    <w:p w14:paraId="38E19F4D" w14:textId="77777777" w:rsidR="00300056" w:rsidRPr="00623E20" w:rsidRDefault="00300056">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80"/>
    <w:family w:val="swiss"/>
    <w:pitch w:val="variable"/>
  </w:font>
  <w:font w:name="DejaVu Sans">
    <w:charset w:val="00"/>
    <w:family w:val="swiss"/>
    <w:pitch w:val="variable"/>
    <w:sig w:usb0="E7000EFF" w:usb1="5200F5FF" w:usb2="0A042021" w:usb3="00000000" w:csb0="000001B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 w:name="Helvetica Neue">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643D7B57" w:rsidR="00300056" w:rsidRPr="00991B3E" w:rsidRDefault="00300056"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2A5EA0" w:rsidRPr="002A5EA0">
      <w:rPr>
        <w:caps/>
        <w:noProof/>
        <w:lang w:val="es-ES"/>
      </w:rPr>
      <w:t>5</w:t>
    </w:r>
    <w:r w:rsidRPr="00991B3E">
      <w:rPr>
        <w:caps/>
      </w:rPr>
      <w:fldChar w:fldCharType="end"/>
    </w:r>
  </w:p>
  <w:p w14:paraId="5878FA43" w14:textId="502D5087" w:rsidR="00300056" w:rsidRDefault="00300056"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57314" w14:textId="77777777" w:rsidR="00300056" w:rsidRPr="00623E20" w:rsidRDefault="00300056">
      <w:pPr>
        <w:rPr>
          <w:sz w:val="21"/>
          <w:szCs w:val="21"/>
        </w:rPr>
      </w:pPr>
      <w:r w:rsidRPr="00623E20">
        <w:rPr>
          <w:sz w:val="21"/>
          <w:szCs w:val="21"/>
        </w:rPr>
        <w:separator/>
      </w:r>
    </w:p>
  </w:footnote>
  <w:footnote w:type="continuationSeparator" w:id="0">
    <w:p w14:paraId="3D96C791" w14:textId="77777777" w:rsidR="00300056" w:rsidRPr="00623E20" w:rsidRDefault="00300056">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300056" w:rsidRDefault="00300056">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300056" w:rsidRPr="00D32845" w:rsidRDefault="00300056" w:rsidP="00277BBB">
    <w:pPr>
      <w:pStyle w:val="Encabezado"/>
      <w:spacing w:after="0" w:line="240" w:lineRule="auto"/>
      <w:ind w:right="357"/>
      <w:rPr>
        <w:color w:val="262626"/>
        <w:sz w:val="21"/>
        <w:szCs w:val="21"/>
      </w:rPr>
    </w:pPr>
  </w:p>
  <w:p w14:paraId="03D95521" w14:textId="5D8DC6D1" w:rsidR="00300056" w:rsidRDefault="00300056"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N°065</w:t>
    </w:r>
  </w:p>
  <w:p w14:paraId="2E83BCE6" w14:textId="21AEB74C" w:rsidR="00300056" w:rsidRPr="00506203" w:rsidRDefault="00300056" w:rsidP="00277BBB">
    <w:pPr>
      <w:pStyle w:val="Encabezado"/>
      <w:spacing w:after="0" w:line="240" w:lineRule="auto"/>
      <w:ind w:right="357"/>
    </w:pPr>
    <w:r>
      <w:rPr>
        <w:color w:val="262626"/>
        <w:sz w:val="21"/>
        <w:szCs w:val="21"/>
      </w:rPr>
      <w:t>02-10-2026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9" type="#_x0000_t75" style="width:11.25pt;height:11.25pt" o:bullet="t">
        <v:imagedata r:id="rId1" o:title="mso7F45"/>
      </v:shape>
    </w:pict>
  </w:numPicBullet>
  <w:numPicBullet w:numPicBulletId="1">
    <w:pict>
      <v:shape id="_x0000_i1210" type="#_x0000_t75" style="width:11.25pt;height:11.25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06B63039"/>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2807A21"/>
    <w:multiLevelType w:val="hybridMultilevel"/>
    <w:tmpl w:val="298C2A54"/>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40A6710"/>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0273359"/>
    <w:multiLevelType w:val="hybridMultilevel"/>
    <w:tmpl w:val="1F100F9E"/>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0741C98"/>
    <w:multiLevelType w:val="hybridMultilevel"/>
    <w:tmpl w:val="C578475A"/>
    <w:lvl w:ilvl="0" w:tplc="AC222DCC">
      <w:start w:val="1"/>
      <w:numFmt w:val="lowerLetter"/>
      <w:lvlText w:val="%1)"/>
      <w:lvlJc w:val="lef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num w:numId="1">
    <w:abstractNumId w:val="1"/>
  </w:num>
  <w:num w:numId="2">
    <w:abstractNumId w:val="0"/>
  </w:num>
  <w:num w:numId="3">
    <w:abstractNumId w:val="12"/>
  </w:num>
  <w:num w:numId="4">
    <w:abstractNumId w:val="11"/>
  </w:num>
  <w:num w:numId="5">
    <w:abstractNumId w:val="10"/>
  </w:num>
  <w:num w:numId="6">
    <w:abstractNumId w:val="15"/>
  </w:num>
  <w:num w:numId="7">
    <w:abstractNumId w:val="13"/>
  </w:num>
  <w:num w:numId="8">
    <w:abstractNumId w:val="16"/>
  </w:num>
  <w:num w:numId="9">
    <w:abstractNumId w:val="7"/>
  </w:num>
  <w:num w:numId="10">
    <w:abstractNumId w:val="14"/>
  </w:num>
  <w:num w:numId="11">
    <w:abstractNumId w:val="8"/>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419" w:vendorID="64" w:dllVersion="4096" w:nlCheck="1" w:checkStyle="0"/>
  <w:activeWritingStyle w:appName="MSWord" w:lang="es-CR"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419" w:vendorID="64" w:dllVersion="131078" w:nlCheck="1" w:checkStyle="0"/>
  <w:activeWritingStyle w:appName="MSWord" w:lang="es-CO" w:vendorID="64" w:dllVersion="131078" w:nlCheck="1" w:checkStyle="0"/>
  <w:activeWritingStyle w:appName="MSWord" w:lang="es-ES_tradnl" w:vendorID="64" w:dllVersion="131078" w:nlCheck="1" w:checkStyle="0"/>
  <w:activeWritingStyle w:appName="MSWord" w:lang="es-MX"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3F"/>
    <w:rsid w:val="0000053E"/>
    <w:rsid w:val="00000548"/>
    <w:rsid w:val="0000056F"/>
    <w:rsid w:val="0000057D"/>
    <w:rsid w:val="000005F3"/>
    <w:rsid w:val="00000626"/>
    <w:rsid w:val="00000648"/>
    <w:rsid w:val="00000652"/>
    <w:rsid w:val="00000681"/>
    <w:rsid w:val="000006F7"/>
    <w:rsid w:val="0000073F"/>
    <w:rsid w:val="00000768"/>
    <w:rsid w:val="0000076B"/>
    <w:rsid w:val="000007F7"/>
    <w:rsid w:val="0000081A"/>
    <w:rsid w:val="00000954"/>
    <w:rsid w:val="000009F2"/>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D3"/>
    <w:rsid w:val="00005918"/>
    <w:rsid w:val="00005943"/>
    <w:rsid w:val="00005B14"/>
    <w:rsid w:val="00005B87"/>
    <w:rsid w:val="00005C46"/>
    <w:rsid w:val="00005C9C"/>
    <w:rsid w:val="00005CBC"/>
    <w:rsid w:val="00005CC7"/>
    <w:rsid w:val="00005DC7"/>
    <w:rsid w:val="00005DFA"/>
    <w:rsid w:val="00005DFF"/>
    <w:rsid w:val="00005E51"/>
    <w:rsid w:val="00005F0A"/>
    <w:rsid w:val="00005F3F"/>
    <w:rsid w:val="00005FFF"/>
    <w:rsid w:val="0000602F"/>
    <w:rsid w:val="000060BA"/>
    <w:rsid w:val="000060E0"/>
    <w:rsid w:val="0000610D"/>
    <w:rsid w:val="0000616D"/>
    <w:rsid w:val="000061B7"/>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D13"/>
    <w:rsid w:val="00006D28"/>
    <w:rsid w:val="00006DA8"/>
    <w:rsid w:val="00006DBC"/>
    <w:rsid w:val="00006DE7"/>
    <w:rsid w:val="00006E36"/>
    <w:rsid w:val="00006F0A"/>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CA2"/>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21"/>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7D"/>
    <w:rsid w:val="000154A0"/>
    <w:rsid w:val="00015507"/>
    <w:rsid w:val="000155ED"/>
    <w:rsid w:val="00015675"/>
    <w:rsid w:val="00015676"/>
    <w:rsid w:val="000156E6"/>
    <w:rsid w:val="0001573C"/>
    <w:rsid w:val="00015857"/>
    <w:rsid w:val="000159CA"/>
    <w:rsid w:val="000159CF"/>
    <w:rsid w:val="000159EA"/>
    <w:rsid w:val="00015A2E"/>
    <w:rsid w:val="00015A4B"/>
    <w:rsid w:val="00015ABB"/>
    <w:rsid w:val="00015AF4"/>
    <w:rsid w:val="00015AF7"/>
    <w:rsid w:val="00015B0C"/>
    <w:rsid w:val="00015B20"/>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36"/>
    <w:rsid w:val="00016383"/>
    <w:rsid w:val="000163B7"/>
    <w:rsid w:val="0001640D"/>
    <w:rsid w:val="00016461"/>
    <w:rsid w:val="000166A8"/>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A1"/>
    <w:rsid w:val="000171E1"/>
    <w:rsid w:val="00017212"/>
    <w:rsid w:val="0001733E"/>
    <w:rsid w:val="000173FD"/>
    <w:rsid w:val="000174D7"/>
    <w:rsid w:val="0001755D"/>
    <w:rsid w:val="00017579"/>
    <w:rsid w:val="000177E7"/>
    <w:rsid w:val="00017814"/>
    <w:rsid w:val="00017883"/>
    <w:rsid w:val="00017892"/>
    <w:rsid w:val="0001793C"/>
    <w:rsid w:val="00017949"/>
    <w:rsid w:val="00017979"/>
    <w:rsid w:val="00017A17"/>
    <w:rsid w:val="00017A67"/>
    <w:rsid w:val="00017AD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4E"/>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6F"/>
    <w:rsid w:val="000212DE"/>
    <w:rsid w:val="0002133D"/>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54"/>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66"/>
    <w:rsid w:val="00023B9A"/>
    <w:rsid w:val="00023BAF"/>
    <w:rsid w:val="00023BD8"/>
    <w:rsid w:val="00023C29"/>
    <w:rsid w:val="00023C95"/>
    <w:rsid w:val="00023C9B"/>
    <w:rsid w:val="00023D30"/>
    <w:rsid w:val="00023D81"/>
    <w:rsid w:val="00023DCE"/>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8C"/>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126"/>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AB"/>
    <w:rsid w:val="00026E13"/>
    <w:rsid w:val="00026E64"/>
    <w:rsid w:val="00026E9F"/>
    <w:rsid w:val="00026EC8"/>
    <w:rsid w:val="00026EE2"/>
    <w:rsid w:val="00026FB1"/>
    <w:rsid w:val="0002706C"/>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8A"/>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3F"/>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2"/>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4D"/>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F8"/>
    <w:rsid w:val="0003281D"/>
    <w:rsid w:val="0003290C"/>
    <w:rsid w:val="0003293A"/>
    <w:rsid w:val="0003297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D5"/>
    <w:rsid w:val="00033104"/>
    <w:rsid w:val="0003312B"/>
    <w:rsid w:val="0003312C"/>
    <w:rsid w:val="0003314A"/>
    <w:rsid w:val="0003317C"/>
    <w:rsid w:val="000331A6"/>
    <w:rsid w:val="000331EE"/>
    <w:rsid w:val="0003322F"/>
    <w:rsid w:val="000332AF"/>
    <w:rsid w:val="000332DC"/>
    <w:rsid w:val="000332E5"/>
    <w:rsid w:val="00033343"/>
    <w:rsid w:val="00033405"/>
    <w:rsid w:val="00033433"/>
    <w:rsid w:val="00033454"/>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0"/>
    <w:rsid w:val="00033EF2"/>
    <w:rsid w:val="00033F08"/>
    <w:rsid w:val="00034093"/>
    <w:rsid w:val="000340A7"/>
    <w:rsid w:val="0003411A"/>
    <w:rsid w:val="000343CD"/>
    <w:rsid w:val="0003442D"/>
    <w:rsid w:val="0003466C"/>
    <w:rsid w:val="00034737"/>
    <w:rsid w:val="00034767"/>
    <w:rsid w:val="0003477C"/>
    <w:rsid w:val="0003493F"/>
    <w:rsid w:val="00034A6F"/>
    <w:rsid w:val="00034A8D"/>
    <w:rsid w:val="00034AE7"/>
    <w:rsid w:val="00034B1A"/>
    <w:rsid w:val="00034B35"/>
    <w:rsid w:val="00034B3A"/>
    <w:rsid w:val="00034BBC"/>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B"/>
    <w:rsid w:val="0003531F"/>
    <w:rsid w:val="000353DE"/>
    <w:rsid w:val="0003543D"/>
    <w:rsid w:val="00035479"/>
    <w:rsid w:val="000354C9"/>
    <w:rsid w:val="0003554A"/>
    <w:rsid w:val="000356CA"/>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90"/>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FA"/>
    <w:rsid w:val="00040701"/>
    <w:rsid w:val="00040970"/>
    <w:rsid w:val="00040B2E"/>
    <w:rsid w:val="00040BC2"/>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A21"/>
    <w:rsid w:val="00046BD5"/>
    <w:rsid w:val="00046C05"/>
    <w:rsid w:val="00046C1E"/>
    <w:rsid w:val="00046D20"/>
    <w:rsid w:val="00046DB3"/>
    <w:rsid w:val="00046DE7"/>
    <w:rsid w:val="00046E74"/>
    <w:rsid w:val="00046E85"/>
    <w:rsid w:val="00046E86"/>
    <w:rsid w:val="00046F49"/>
    <w:rsid w:val="00046F68"/>
    <w:rsid w:val="00046F6E"/>
    <w:rsid w:val="00046FAD"/>
    <w:rsid w:val="00046FDF"/>
    <w:rsid w:val="000470C1"/>
    <w:rsid w:val="000471B8"/>
    <w:rsid w:val="000471C1"/>
    <w:rsid w:val="000473C6"/>
    <w:rsid w:val="0004743D"/>
    <w:rsid w:val="00047498"/>
    <w:rsid w:val="00047515"/>
    <w:rsid w:val="000475F4"/>
    <w:rsid w:val="00047610"/>
    <w:rsid w:val="00047615"/>
    <w:rsid w:val="000476FA"/>
    <w:rsid w:val="000477F6"/>
    <w:rsid w:val="000477FB"/>
    <w:rsid w:val="00047810"/>
    <w:rsid w:val="000478A2"/>
    <w:rsid w:val="00047A9D"/>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7"/>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5A"/>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8C"/>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AC7"/>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29"/>
    <w:rsid w:val="0005419A"/>
    <w:rsid w:val="000541CA"/>
    <w:rsid w:val="000541CB"/>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EF3"/>
    <w:rsid w:val="00054F14"/>
    <w:rsid w:val="00054F5D"/>
    <w:rsid w:val="00054F5F"/>
    <w:rsid w:val="00054FC3"/>
    <w:rsid w:val="00054FD5"/>
    <w:rsid w:val="00054FEF"/>
    <w:rsid w:val="00055035"/>
    <w:rsid w:val="00055057"/>
    <w:rsid w:val="00055070"/>
    <w:rsid w:val="000551BD"/>
    <w:rsid w:val="00055245"/>
    <w:rsid w:val="000552EC"/>
    <w:rsid w:val="000552F8"/>
    <w:rsid w:val="000553AA"/>
    <w:rsid w:val="00055428"/>
    <w:rsid w:val="0005542D"/>
    <w:rsid w:val="00055443"/>
    <w:rsid w:val="00055474"/>
    <w:rsid w:val="00055495"/>
    <w:rsid w:val="00055631"/>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D77"/>
    <w:rsid w:val="00056E28"/>
    <w:rsid w:val="00056ED4"/>
    <w:rsid w:val="00056FA6"/>
    <w:rsid w:val="00056FA8"/>
    <w:rsid w:val="00056FC2"/>
    <w:rsid w:val="0005702D"/>
    <w:rsid w:val="000570BE"/>
    <w:rsid w:val="00057101"/>
    <w:rsid w:val="0005718F"/>
    <w:rsid w:val="00057226"/>
    <w:rsid w:val="0005724D"/>
    <w:rsid w:val="00057284"/>
    <w:rsid w:val="00057453"/>
    <w:rsid w:val="00057456"/>
    <w:rsid w:val="000574BB"/>
    <w:rsid w:val="00057593"/>
    <w:rsid w:val="000575C0"/>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D2"/>
    <w:rsid w:val="00057D26"/>
    <w:rsid w:val="00057D38"/>
    <w:rsid w:val="00057DC0"/>
    <w:rsid w:val="00057F0D"/>
    <w:rsid w:val="00057F9D"/>
    <w:rsid w:val="00057FA9"/>
    <w:rsid w:val="00057FD9"/>
    <w:rsid w:val="000600DB"/>
    <w:rsid w:val="0006013E"/>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6D"/>
    <w:rsid w:val="00061B81"/>
    <w:rsid w:val="00061C2C"/>
    <w:rsid w:val="00061CEB"/>
    <w:rsid w:val="00061D01"/>
    <w:rsid w:val="00061D38"/>
    <w:rsid w:val="00061E06"/>
    <w:rsid w:val="00061E3B"/>
    <w:rsid w:val="00061E44"/>
    <w:rsid w:val="00061F5B"/>
    <w:rsid w:val="00061F69"/>
    <w:rsid w:val="00061F6F"/>
    <w:rsid w:val="00061FEC"/>
    <w:rsid w:val="000620A2"/>
    <w:rsid w:val="00062111"/>
    <w:rsid w:val="00062133"/>
    <w:rsid w:val="0006213C"/>
    <w:rsid w:val="0006216E"/>
    <w:rsid w:val="00062186"/>
    <w:rsid w:val="000621E5"/>
    <w:rsid w:val="000622B4"/>
    <w:rsid w:val="000622D1"/>
    <w:rsid w:val="000622E2"/>
    <w:rsid w:val="0006248C"/>
    <w:rsid w:val="000624DA"/>
    <w:rsid w:val="00062543"/>
    <w:rsid w:val="00062690"/>
    <w:rsid w:val="000626E9"/>
    <w:rsid w:val="000626F4"/>
    <w:rsid w:val="00062761"/>
    <w:rsid w:val="000627B3"/>
    <w:rsid w:val="0006293B"/>
    <w:rsid w:val="00062A01"/>
    <w:rsid w:val="00062B73"/>
    <w:rsid w:val="00062B98"/>
    <w:rsid w:val="00062C19"/>
    <w:rsid w:val="00062C7C"/>
    <w:rsid w:val="00062CB6"/>
    <w:rsid w:val="00062CE1"/>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4"/>
    <w:rsid w:val="000646C5"/>
    <w:rsid w:val="0006472E"/>
    <w:rsid w:val="0006477D"/>
    <w:rsid w:val="00064865"/>
    <w:rsid w:val="00064893"/>
    <w:rsid w:val="00064A07"/>
    <w:rsid w:val="00064A7E"/>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F9"/>
    <w:rsid w:val="00065A0A"/>
    <w:rsid w:val="00065A51"/>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22"/>
    <w:rsid w:val="000675E1"/>
    <w:rsid w:val="000675F5"/>
    <w:rsid w:val="00067618"/>
    <w:rsid w:val="000676B5"/>
    <w:rsid w:val="0006772A"/>
    <w:rsid w:val="0006775B"/>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F4"/>
    <w:rsid w:val="000716FE"/>
    <w:rsid w:val="00071701"/>
    <w:rsid w:val="00071751"/>
    <w:rsid w:val="000717D5"/>
    <w:rsid w:val="000717FF"/>
    <w:rsid w:val="000718CC"/>
    <w:rsid w:val="000718E5"/>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7D"/>
    <w:rsid w:val="000724D0"/>
    <w:rsid w:val="00072555"/>
    <w:rsid w:val="0007256A"/>
    <w:rsid w:val="000725BE"/>
    <w:rsid w:val="00072645"/>
    <w:rsid w:val="0007265D"/>
    <w:rsid w:val="00072673"/>
    <w:rsid w:val="000726E8"/>
    <w:rsid w:val="000726F8"/>
    <w:rsid w:val="0007272C"/>
    <w:rsid w:val="00072749"/>
    <w:rsid w:val="0007287C"/>
    <w:rsid w:val="0007288A"/>
    <w:rsid w:val="0007289C"/>
    <w:rsid w:val="00072919"/>
    <w:rsid w:val="00072AC8"/>
    <w:rsid w:val="00072B18"/>
    <w:rsid w:val="00072B9D"/>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67E"/>
    <w:rsid w:val="000736D2"/>
    <w:rsid w:val="0007370D"/>
    <w:rsid w:val="00073750"/>
    <w:rsid w:val="000737A5"/>
    <w:rsid w:val="000737E6"/>
    <w:rsid w:val="0007382C"/>
    <w:rsid w:val="0007382E"/>
    <w:rsid w:val="000738E0"/>
    <w:rsid w:val="000738EC"/>
    <w:rsid w:val="00073A01"/>
    <w:rsid w:val="00073A03"/>
    <w:rsid w:val="00073A65"/>
    <w:rsid w:val="00073A9A"/>
    <w:rsid w:val="00073BA4"/>
    <w:rsid w:val="00073C69"/>
    <w:rsid w:val="00073D2F"/>
    <w:rsid w:val="00073D3C"/>
    <w:rsid w:val="00073D88"/>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3E"/>
    <w:rsid w:val="00076B49"/>
    <w:rsid w:val="00076BA3"/>
    <w:rsid w:val="00076BCF"/>
    <w:rsid w:val="00076BFC"/>
    <w:rsid w:val="00076C27"/>
    <w:rsid w:val="00076C2E"/>
    <w:rsid w:val="00076C90"/>
    <w:rsid w:val="00076CED"/>
    <w:rsid w:val="00076D19"/>
    <w:rsid w:val="00076D21"/>
    <w:rsid w:val="00076DD3"/>
    <w:rsid w:val="00076DF5"/>
    <w:rsid w:val="00076DF8"/>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31"/>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6F"/>
    <w:rsid w:val="00080D00"/>
    <w:rsid w:val="00080D14"/>
    <w:rsid w:val="00080D3F"/>
    <w:rsid w:val="00080D5D"/>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73"/>
    <w:rsid w:val="000818B8"/>
    <w:rsid w:val="0008190C"/>
    <w:rsid w:val="00081949"/>
    <w:rsid w:val="00081967"/>
    <w:rsid w:val="00081980"/>
    <w:rsid w:val="00081A21"/>
    <w:rsid w:val="00081AF0"/>
    <w:rsid w:val="00081AFF"/>
    <w:rsid w:val="00081B20"/>
    <w:rsid w:val="00081B66"/>
    <w:rsid w:val="00081B9B"/>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2"/>
    <w:rsid w:val="0008245B"/>
    <w:rsid w:val="000824EB"/>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7E"/>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CF"/>
    <w:rsid w:val="00083FD4"/>
    <w:rsid w:val="00084055"/>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BB2"/>
    <w:rsid w:val="00085D0A"/>
    <w:rsid w:val="00085D17"/>
    <w:rsid w:val="00085D74"/>
    <w:rsid w:val="00085E89"/>
    <w:rsid w:val="00085F81"/>
    <w:rsid w:val="00085FAE"/>
    <w:rsid w:val="00085FC7"/>
    <w:rsid w:val="00085FC9"/>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00"/>
    <w:rsid w:val="00095370"/>
    <w:rsid w:val="00095374"/>
    <w:rsid w:val="00095408"/>
    <w:rsid w:val="000954FB"/>
    <w:rsid w:val="00095535"/>
    <w:rsid w:val="000956B2"/>
    <w:rsid w:val="00095715"/>
    <w:rsid w:val="0009578F"/>
    <w:rsid w:val="000957AE"/>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0C"/>
    <w:rsid w:val="0009774B"/>
    <w:rsid w:val="00097779"/>
    <w:rsid w:val="0009777D"/>
    <w:rsid w:val="00097822"/>
    <w:rsid w:val="000978B2"/>
    <w:rsid w:val="000978BF"/>
    <w:rsid w:val="0009793B"/>
    <w:rsid w:val="00097A80"/>
    <w:rsid w:val="00097B5A"/>
    <w:rsid w:val="00097B8F"/>
    <w:rsid w:val="00097C17"/>
    <w:rsid w:val="00097C3D"/>
    <w:rsid w:val="00097CD1"/>
    <w:rsid w:val="00097DCF"/>
    <w:rsid w:val="00097E3E"/>
    <w:rsid w:val="00097F02"/>
    <w:rsid w:val="00097F74"/>
    <w:rsid w:val="00097FEC"/>
    <w:rsid w:val="000A00BD"/>
    <w:rsid w:val="000A00D8"/>
    <w:rsid w:val="000A01AD"/>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BC"/>
    <w:rsid w:val="000A0AFC"/>
    <w:rsid w:val="000A0BAC"/>
    <w:rsid w:val="000A0C0C"/>
    <w:rsid w:val="000A0C62"/>
    <w:rsid w:val="000A0CAE"/>
    <w:rsid w:val="000A0CD7"/>
    <w:rsid w:val="000A0D2D"/>
    <w:rsid w:val="000A0E39"/>
    <w:rsid w:val="000A0E85"/>
    <w:rsid w:val="000A0ECE"/>
    <w:rsid w:val="000A0EE7"/>
    <w:rsid w:val="000A10E0"/>
    <w:rsid w:val="000A1116"/>
    <w:rsid w:val="000A1214"/>
    <w:rsid w:val="000A1244"/>
    <w:rsid w:val="000A1268"/>
    <w:rsid w:val="000A1283"/>
    <w:rsid w:val="000A1320"/>
    <w:rsid w:val="000A1337"/>
    <w:rsid w:val="000A1345"/>
    <w:rsid w:val="000A147E"/>
    <w:rsid w:val="000A15FB"/>
    <w:rsid w:val="000A16FE"/>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32"/>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E"/>
    <w:rsid w:val="000A42B0"/>
    <w:rsid w:val="000A42CC"/>
    <w:rsid w:val="000A42F2"/>
    <w:rsid w:val="000A4387"/>
    <w:rsid w:val="000A4390"/>
    <w:rsid w:val="000A43CF"/>
    <w:rsid w:val="000A43F0"/>
    <w:rsid w:val="000A4434"/>
    <w:rsid w:val="000A44B8"/>
    <w:rsid w:val="000A44C4"/>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4F3D"/>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FDE"/>
    <w:rsid w:val="000A6121"/>
    <w:rsid w:val="000A6151"/>
    <w:rsid w:val="000A6203"/>
    <w:rsid w:val="000A6355"/>
    <w:rsid w:val="000A6365"/>
    <w:rsid w:val="000A638D"/>
    <w:rsid w:val="000A63C8"/>
    <w:rsid w:val="000A6565"/>
    <w:rsid w:val="000A65AD"/>
    <w:rsid w:val="000A6655"/>
    <w:rsid w:val="000A6691"/>
    <w:rsid w:val="000A6733"/>
    <w:rsid w:val="000A6737"/>
    <w:rsid w:val="000A673D"/>
    <w:rsid w:val="000A6753"/>
    <w:rsid w:val="000A680B"/>
    <w:rsid w:val="000A6854"/>
    <w:rsid w:val="000A6864"/>
    <w:rsid w:val="000A6892"/>
    <w:rsid w:val="000A6918"/>
    <w:rsid w:val="000A6956"/>
    <w:rsid w:val="000A697D"/>
    <w:rsid w:val="000A6A00"/>
    <w:rsid w:val="000A6ABD"/>
    <w:rsid w:val="000A6BD2"/>
    <w:rsid w:val="000A6C06"/>
    <w:rsid w:val="000A6C1D"/>
    <w:rsid w:val="000A6C4B"/>
    <w:rsid w:val="000A6C72"/>
    <w:rsid w:val="000A6D7D"/>
    <w:rsid w:val="000A6E64"/>
    <w:rsid w:val="000A6F84"/>
    <w:rsid w:val="000A7052"/>
    <w:rsid w:val="000A70A3"/>
    <w:rsid w:val="000A70E0"/>
    <w:rsid w:val="000A710C"/>
    <w:rsid w:val="000A712F"/>
    <w:rsid w:val="000A7143"/>
    <w:rsid w:val="000A716C"/>
    <w:rsid w:val="000A71C1"/>
    <w:rsid w:val="000A72AF"/>
    <w:rsid w:val="000A7329"/>
    <w:rsid w:val="000A7374"/>
    <w:rsid w:val="000A738A"/>
    <w:rsid w:val="000A73B0"/>
    <w:rsid w:val="000A74BE"/>
    <w:rsid w:val="000A74FA"/>
    <w:rsid w:val="000A7536"/>
    <w:rsid w:val="000A75B6"/>
    <w:rsid w:val="000A75C1"/>
    <w:rsid w:val="000A75C6"/>
    <w:rsid w:val="000A776D"/>
    <w:rsid w:val="000A778B"/>
    <w:rsid w:val="000A77B4"/>
    <w:rsid w:val="000A77CE"/>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83F"/>
    <w:rsid w:val="000B186E"/>
    <w:rsid w:val="000B190F"/>
    <w:rsid w:val="000B195F"/>
    <w:rsid w:val="000B1972"/>
    <w:rsid w:val="000B19C0"/>
    <w:rsid w:val="000B1AAB"/>
    <w:rsid w:val="000B1AC4"/>
    <w:rsid w:val="000B1AD8"/>
    <w:rsid w:val="000B1B15"/>
    <w:rsid w:val="000B1B5E"/>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DC"/>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EBF"/>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487"/>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BD"/>
    <w:rsid w:val="000B5AFF"/>
    <w:rsid w:val="000B5B48"/>
    <w:rsid w:val="000B5C08"/>
    <w:rsid w:val="000B5C9A"/>
    <w:rsid w:val="000B5CFB"/>
    <w:rsid w:val="000B5D0D"/>
    <w:rsid w:val="000B5D15"/>
    <w:rsid w:val="000B5E8A"/>
    <w:rsid w:val="000B5EEC"/>
    <w:rsid w:val="000B5FC9"/>
    <w:rsid w:val="000B5FDD"/>
    <w:rsid w:val="000B6034"/>
    <w:rsid w:val="000B6056"/>
    <w:rsid w:val="000B6086"/>
    <w:rsid w:val="000B6177"/>
    <w:rsid w:val="000B617E"/>
    <w:rsid w:val="000B61D7"/>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F"/>
    <w:rsid w:val="000B7E78"/>
    <w:rsid w:val="000B7FA2"/>
    <w:rsid w:val="000B7FEA"/>
    <w:rsid w:val="000C0020"/>
    <w:rsid w:val="000C012D"/>
    <w:rsid w:val="000C0156"/>
    <w:rsid w:val="000C019E"/>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59D"/>
    <w:rsid w:val="000C15C7"/>
    <w:rsid w:val="000C15CE"/>
    <w:rsid w:val="000C15F0"/>
    <w:rsid w:val="000C1615"/>
    <w:rsid w:val="000C1644"/>
    <w:rsid w:val="000C1685"/>
    <w:rsid w:val="000C1697"/>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1FDB"/>
    <w:rsid w:val="000C1FF3"/>
    <w:rsid w:val="000C2035"/>
    <w:rsid w:val="000C20B4"/>
    <w:rsid w:val="000C229C"/>
    <w:rsid w:val="000C22F2"/>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4D"/>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A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D0C"/>
    <w:rsid w:val="000D4D30"/>
    <w:rsid w:val="000D4DB1"/>
    <w:rsid w:val="000D4ECB"/>
    <w:rsid w:val="000D4FCE"/>
    <w:rsid w:val="000D5028"/>
    <w:rsid w:val="000D5058"/>
    <w:rsid w:val="000D50CA"/>
    <w:rsid w:val="000D5116"/>
    <w:rsid w:val="000D5391"/>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9D"/>
    <w:rsid w:val="000E10BE"/>
    <w:rsid w:val="000E10C5"/>
    <w:rsid w:val="000E1114"/>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1F"/>
    <w:rsid w:val="000E1FA2"/>
    <w:rsid w:val="000E200B"/>
    <w:rsid w:val="000E2079"/>
    <w:rsid w:val="000E20CE"/>
    <w:rsid w:val="000E2107"/>
    <w:rsid w:val="000E216D"/>
    <w:rsid w:val="000E2171"/>
    <w:rsid w:val="000E21D7"/>
    <w:rsid w:val="000E22C7"/>
    <w:rsid w:val="000E22EF"/>
    <w:rsid w:val="000E2379"/>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D3"/>
    <w:rsid w:val="000E379D"/>
    <w:rsid w:val="000E37E6"/>
    <w:rsid w:val="000E37FA"/>
    <w:rsid w:val="000E399A"/>
    <w:rsid w:val="000E39D1"/>
    <w:rsid w:val="000E3AA9"/>
    <w:rsid w:val="000E3AC2"/>
    <w:rsid w:val="000E3ACC"/>
    <w:rsid w:val="000E3B13"/>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81"/>
    <w:rsid w:val="000E75D1"/>
    <w:rsid w:val="000E7650"/>
    <w:rsid w:val="000E7660"/>
    <w:rsid w:val="000E76B6"/>
    <w:rsid w:val="000E76B9"/>
    <w:rsid w:val="000E76FB"/>
    <w:rsid w:val="000E773D"/>
    <w:rsid w:val="000E7843"/>
    <w:rsid w:val="000E786B"/>
    <w:rsid w:val="000E788D"/>
    <w:rsid w:val="000E78E0"/>
    <w:rsid w:val="000E7931"/>
    <w:rsid w:val="000E79D5"/>
    <w:rsid w:val="000E7A42"/>
    <w:rsid w:val="000E7A55"/>
    <w:rsid w:val="000E7C66"/>
    <w:rsid w:val="000E7C7A"/>
    <w:rsid w:val="000E7CE3"/>
    <w:rsid w:val="000E7CFA"/>
    <w:rsid w:val="000E7E50"/>
    <w:rsid w:val="000E7EDA"/>
    <w:rsid w:val="000E7F10"/>
    <w:rsid w:val="000E7F58"/>
    <w:rsid w:val="000E7FB0"/>
    <w:rsid w:val="000E7FD0"/>
    <w:rsid w:val="000F025C"/>
    <w:rsid w:val="000F03AD"/>
    <w:rsid w:val="000F03B0"/>
    <w:rsid w:val="000F04CC"/>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36D"/>
    <w:rsid w:val="000F14C9"/>
    <w:rsid w:val="000F14D8"/>
    <w:rsid w:val="000F15BE"/>
    <w:rsid w:val="000F16BB"/>
    <w:rsid w:val="000F172A"/>
    <w:rsid w:val="000F1813"/>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D"/>
    <w:rsid w:val="000F3200"/>
    <w:rsid w:val="000F32DE"/>
    <w:rsid w:val="000F33F9"/>
    <w:rsid w:val="000F3422"/>
    <w:rsid w:val="000F3580"/>
    <w:rsid w:val="000F3590"/>
    <w:rsid w:val="000F35C4"/>
    <w:rsid w:val="000F35CD"/>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92"/>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70A"/>
    <w:rsid w:val="000F4810"/>
    <w:rsid w:val="000F4836"/>
    <w:rsid w:val="000F4893"/>
    <w:rsid w:val="000F48CC"/>
    <w:rsid w:val="000F48F1"/>
    <w:rsid w:val="000F48FD"/>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64"/>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2D"/>
    <w:rsid w:val="0010025B"/>
    <w:rsid w:val="0010027A"/>
    <w:rsid w:val="0010028E"/>
    <w:rsid w:val="001002D9"/>
    <w:rsid w:val="0010033D"/>
    <w:rsid w:val="001003CD"/>
    <w:rsid w:val="00100435"/>
    <w:rsid w:val="0010046A"/>
    <w:rsid w:val="001004A8"/>
    <w:rsid w:val="00100543"/>
    <w:rsid w:val="00100561"/>
    <w:rsid w:val="0010058D"/>
    <w:rsid w:val="0010068C"/>
    <w:rsid w:val="00100770"/>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B0"/>
    <w:rsid w:val="00100FC5"/>
    <w:rsid w:val="00101000"/>
    <w:rsid w:val="00101056"/>
    <w:rsid w:val="001010F7"/>
    <w:rsid w:val="0010110E"/>
    <w:rsid w:val="00101116"/>
    <w:rsid w:val="00101133"/>
    <w:rsid w:val="0010117C"/>
    <w:rsid w:val="001011AE"/>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0"/>
    <w:rsid w:val="0010281F"/>
    <w:rsid w:val="0010284C"/>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64"/>
    <w:rsid w:val="00103797"/>
    <w:rsid w:val="00103821"/>
    <w:rsid w:val="001038E3"/>
    <w:rsid w:val="00103909"/>
    <w:rsid w:val="0010391A"/>
    <w:rsid w:val="00103968"/>
    <w:rsid w:val="001039D4"/>
    <w:rsid w:val="00103A0B"/>
    <w:rsid w:val="00103B3F"/>
    <w:rsid w:val="00103B59"/>
    <w:rsid w:val="00103B81"/>
    <w:rsid w:val="00103C68"/>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71"/>
    <w:rsid w:val="001044C6"/>
    <w:rsid w:val="001044FC"/>
    <w:rsid w:val="0010457D"/>
    <w:rsid w:val="00104636"/>
    <w:rsid w:val="0010463A"/>
    <w:rsid w:val="001046CC"/>
    <w:rsid w:val="00104738"/>
    <w:rsid w:val="001047BB"/>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12"/>
    <w:rsid w:val="00110CAE"/>
    <w:rsid w:val="00110D70"/>
    <w:rsid w:val="00110DA0"/>
    <w:rsid w:val="00110DDF"/>
    <w:rsid w:val="00110EC2"/>
    <w:rsid w:val="00110F66"/>
    <w:rsid w:val="00110FB3"/>
    <w:rsid w:val="00111043"/>
    <w:rsid w:val="00111052"/>
    <w:rsid w:val="001110B8"/>
    <w:rsid w:val="0011116D"/>
    <w:rsid w:val="00111256"/>
    <w:rsid w:val="0011134B"/>
    <w:rsid w:val="00111415"/>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42"/>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F34"/>
    <w:rsid w:val="00115F73"/>
    <w:rsid w:val="00115FCD"/>
    <w:rsid w:val="0011601D"/>
    <w:rsid w:val="00116047"/>
    <w:rsid w:val="00116049"/>
    <w:rsid w:val="0011608F"/>
    <w:rsid w:val="001160A0"/>
    <w:rsid w:val="001160BA"/>
    <w:rsid w:val="001160D3"/>
    <w:rsid w:val="001160EC"/>
    <w:rsid w:val="00116121"/>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AFF"/>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7EA"/>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BBF"/>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61"/>
    <w:rsid w:val="00124BBC"/>
    <w:rsid w:val="00124C7A"/>
    <w:rsid w:val="00124D01"/>
    <w:rsid w:val="00124D28"/>
    <w:rsid w:val="00124E4E"/>
    <w:rsid w:val="00124E8B"/>
    <w:rsid w:val="00124F0C"/>
    <w:rsid w:val="00124FC7"/>
    <w:rsid w:val="001250DA"/>
    <w:rsid w:val="00125159"/>
    <w:rsid w:val="001251D8"/>
    <w:rsid w:val="00125213"/>
    <w:rsid w:val="0012525B"/>
    <w:rsid w:val="00125308"/>
    <w:rsid w:val="00125350"/>
    <w:rsid w:val="00125361"/>
    <w:rsid w:val="00125384"/>
    <w:rsid w:val="00125385"/>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C6D"/>
    <w:rsid w:val="00125CB8"/>
    <w:rsid w:val="00125D10"/>
    <w:rsid w:val="00125D1D"/>
    <w:rsid w:val="00125D40"/>
    <w:rsid w:val="00125E4F"/>
    <w:rsid w:val="00125E78"/>
    <w:rsid w:val="00125F44"/>
    <w:rsid w:val="00125F47"/>
    <w:rsid w:val="00126082"/>
    <w:rsid w:val="0012611C"/>
    <w:rsid w:val="00126128"/>
    <w:rsid w:val="0012616E"/>
    <w:rsid w:val="001261D1"/>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9A"/>
    <w:rsid w:val="00127BF3"/>
    <w:rsid w:val="00127BF5"/>
    <w:rsid w:val="00127C86"/>
    <w:rsid w:val="00127C89"/>
    <w:rsid w:val="00127CE1"/>
    <w:rsid w:val="00127CEC"/>
    <w:rsid w:val="00127CF3"/>
    <w:rsid w:val="00127DB2"/>
    <w:rsid w:val="00127DCA"/>
    <w:rsid w:val="00127F58"/>
    <w:rsid w:val="00127F67"/>
    <w:rsid w:val="00127FB1"/>
    <w:rsid w:val="00127FBB"/>
    <w:rsid w:val="0013017F"/>
    <w:rsid w:val="00130191"/>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3A"/>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FE"/>
    <w:rsid w:val="00134358"/>
    <w:rsid w:val="001343C9"/>
    <w:rsid w:val="001343DF"/>
    <w:rsid w:val="00134430"/>
    <w:rsid w:val="00134474"/>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211"/>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1D"/>
    <w:rsid w:val="0013708D"/>
    <w:rsid w:val="001370D3"/>
    <w:rsid w:val="0013712E"/>
    <w:rsid w:val="00137154"/>
    <w:rsid w:val="0013715F"/>
    <w:rsid w:val="001371DE"/>
    <w:rsid w:val="001371FA"/>
    <w:rsid w:val="00137281"/>
    <w:rsid w:val="001372F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7F"/>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49B"/>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11"/>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F"/>
    <w:rsid w:val="00145FA5"/>
    <w:rsid w:val="00145FC5"/>
    <w:rsid w:val="00145FC6"/>
    <w:rsid w:val="00146013"/>
    <w:rsid w:val="00146029"/>
    <w:rsid w:val="00146063"/>
    <w:rsid w:val="001460AA"/>
    <w:rsid w:val="0014625C"/>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2A"/>
    <w:rsid w:val="001468BB"/>
    <w:rsid w:val="001468CB"/>
    <w:rsid w:val="00146985"/>
    <w:rsid w:val="00146AED"/>
    <w:rsid w:val="00146B53"/>
    <w:rsid w:val="00146BD8"/>
    <w:rsid w:val="00146C0E"/>
    <w:rsid w:val="00146C4B"/>
    <w:rsid w:val="00146C9E"/>
    <w:rsid w:val="00146D28"/>
    <w:rsid w:val="00146D40"/>
    <w:rsid w:val="00146DBE"/>
    <w:rsid w:val="00146E08"/>
    <w:rsid w:val="00146E81"/>
    <w:rsid w:val="00146EA0"/>
    <w:rsid w:val="00146EA4"/>
    <w:rsid w:val="00146F5B"/>
    <w:rsid w:val="00146F8D"/>
    <w:rsid w:val="00146F92"/>
    <w:rsid w:val="00146FC7"/>
    <w:rsid w:val="0014704E"/>
    <w:rsid w:val="00147066"/>
    <w:rsid w:val="001470D8"/>
    <w:rsid w:val="0014715D"/>
    <w:rsid w:val="001471A0"/>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50"/>
    <w:rsid w:val="00147E98"/>
    <w:rsid w:val="00147F50"/>
    <w:rsid w:val="00147F56"/>
    <w:rsid w:val="00147F62"/>
    <w:rsid w:val="00147F82"/>
    <w:rsid w:val="00147F9E"/>
    <w:rsid w:val="00147FB0"/>
    <w:rsid w:val="00150191"/>
    <w:rsid w:val="00150320"/>
    <w:rsid w:val="00150336"/>
    <w:rsid w:val="0015034B"/>
    <w:rsid w:val="00150402"/>
    <w:rsid w:val="00150435"/>
    <w:rsid w:val="00150484"/>
    <w:rsid w:val="00150495"/>
    <w:rsid w:val="0015053A"/>
    <w:rsid w:val="0015054E"/>
    <w:rsid w:val="001505A2"/>
    <w:rsid w:val="001505FE"/>
    <w:rsid w:val="00150625"/>
    <w:rsid w:val="001506B2"/>
    <w:rsid w:val="001506B3"/>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4F"/>
    <w:rsid w:val="00150F75"/>
    <w:rsid w:val="00150F8E"/>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7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66"/>
    <w:rsid w:val="00154BAB"/>
    <w:rsid w:val="00154BD5"/>
    <w:rsid w:val="00154BE2"/>
    <w:rsid w:val="00154C92"/>
    <w:rsid w:val="00154CB6"/>
    <w:rsid w:val="00154CF5"/>
    <w:rsid w:val="00154D1C"/>
    <w:rsid w:val="00154E36"/>
    <w:rsid w:val="00154F9D"/>
    <w:rsid w:val="00154FAF"/>
    <w:rsid w:val="00155001"/>
    <w:rsid w:val="001550A7"/>
    <w:rsid w:val="00155119"/>
    <w:rsid w:val="0015514D"/>
    <w:rsid w:val="00155187"/>
    <w:rsid w:val="00155208"/>
    <w:rsid w:val="00155220"/>
    <w:rsid w:val="0015532A"/>
    <w:rsid w:val="0015539A"/>
    <w:rsid w:val="0015543C"/>
    <w:rsid w:val="0015554E"/>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AF"/>
    <w:rsid w:val="00155FDE"/>
    <w:rsid w:val="00156066"/>
    <w:rsid w:val="001560D5"/>
    <w:rsid w:val="001561E0"/>
    <w:rsid w:val="00156266"/>
    <w:rsid w:val="00156321"/>
    <w:rsid w:val="0015635F"/>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DB"/>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8F8"/>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95"/>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2"/>
    <w:rsid w:val="00162E4E"/>
    <w:rsid w:val="00162E85"/>
    <w:rsid w:val="00162EE3"/>
    <w:rsid w:val="00162F51"/>
    <w:rsid w:val="00162F6F"/>
    <w:rsid w:val="00162F8E"/>
    <w:rsid w:val="00162F97"/>
    <w:rsid w:val="001630AC"/>
    <w:rsid w:val="00163116"/>
    <w:rsid w:val="0016312E"/>
    <w:rsid w:val="00163138"/>
    <w:rsid w:val="00163213"/>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9"/>
    <w:rsid w:val="00163A4D"/>
    <w:rsid w:val="00163A8E"/>
    <w:rsid w:val="00163B08"/>
    <w:rsid w:val="00163B0D"/>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CF0"/>
    <w:rsid w:val="00165D12"/>
    <w:rsid w:val="00165D88"/>
    <w:rsid w:val="00165DAD"/>
    <w:rsid w:val="00165E54"/>
    <w:rsid w:val="00165E59"/>
    <w:rsid w:val="00165E9A"/>
    <w:rsid w:val="00165EB4"/>
    <w:rsid w:val="00165F1F"/>
    <w:rsid w:val="00165F4A"/>
    <w:rsid w:val="00165F6C"/>
    <w:rsid w:val="00165F70"/>
    <w:rsid w:val="00165F91"/>
    <w:rsid w:val="00166027"/>
    <w:rsid w:val="0016603A"/>
    <w:rsid w:val="001660D8"/>
    <w:rsid w:val="00166109"/>
    <w:rsid w:val="00166156"/>
    <w:rsid w:val="001662C6"/>
    <w:rsid w:val="001662C8"/>
    <w:rsid w:val="0016637A"/>
    <w:rsid w:val="00166475"/>
    <w:rsid w:val="00166628"/>
    <w:rsid w:val="001666AA"/>
    <w:rsid w:val="001666C2"/>
    <w:rsid w:val="001666D6"/>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68"/>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1"/>
    <w:rsid w:val="00170A6D"/>
    <w:rsid w:val="00170AE0"/>
    <w:rsid w:val="00170B1F"/>
    <w:rsid w:val="00170BF9"/>
    <w:rsid w:val="00170C66"/>
    <w:rsid w:val="00170CBC"/>
    <w:rsid w:val="00170CD5"/>
    <w:rsid w:val="00170CE0"/>
    <w:rsid w:val="00170D48"/>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1F1"/>
    <w:rsid w:val="00172224"/>
    <w:rsid w:val="00172442"/>
    <w:rsid w:val="001724A2"/>
    <w:rsid w:val="00172590"/>
    <w:rsid w:val="0017288C"/>
    <w:rsid w:val="001728C9"/>
    <w:rsid w:val="001728DF"/>
    <w:rsid w:val="0017293B"/>
    <w:rsid w:val="001729C1"/>
    <w:rsid w:val="00172A53"/>
    <w:rsid w:val="00172A58"/>
    <w:rsid w:val="00172BD7"/>
    <w:rsid w:val="00172BD9"/>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E5F"/>
    <w:rsid w:val="00173E74"/>
    <w:rsid w:val="00173E84"/>
    <w:rsid w:val="0017406D"/>
    <w:rsid w:val="001740DC"/>
    <w:rsid w:val="00174107"/>
    <w:rsid w:val="001741C7"/>
    <w:rsid w:val="0017426E"/>
    <w:rsid w:val="0017431B"/>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B2"/>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05"/>
    <w:rsid w:val="00175B5A"/>
    <w:rsid w:val="00175BE7"/>
    <w:rsid w:val="00175BF1"/>
    <w:rsid w:val="00175CA2"/>
    <w:rsid w:val="00175DE1"/>
    <w:rsid w:val="00175EC8"/>
    <w:rsid w:val="00175F6A"/>
    <w:rsid w:val="00175F74"/>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BFE"/>
    <w:rsid w:val="00176C33"/>
    <w:rsid w:val="00176C38"/>
    <w:rsid w:val="00176C7E"/>
    <w:rsid w:val="00176C8A"/>
    <w:rsid w:val="00176CB2"/>
    <w:rsid w:val="00176D13"/>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8FC"/>
    <w:rsid w:val="0017798D"/>
    <w:rsid w:val="001779B9"/>
    <w:rsid w:val="00177AB3"/>
    <w:rsid w:val="00177AC6"/>
    <w:rsid w:val="00177B59"/>
    <w:rsid w:val="00177B93"/>
    <w:rsid w:val="00177C85"/>
    <w:rsid w:val="00177CA2"/>
    <w:rsid w:val="00177CDF"/>
    <w:rsid w:val="00177D56"/>
    <w:rsid w:val="00177DFA"/>
    <w:rsid w:val="00177E52"/>
    <w:rsid w:val="00177E68"/>
    <w:rsid w:val="00177EDC"/>
    <w:rsid w:val="00177EE5"/>
    <w:rsid w:val="00177F32"/>
    <w:rsid w:val="0018003F"/>
    <w:rsid w:val="0018006A"/>
    <w:rsid w:val="001800DE"/>
    <w:rsid w:val="001801DF"/>
    <w:rsid w:val="00180201"/>
    <w:rsid w:val="00180226"/>
    <w:rsid w:val="00180290"/>
    <w:rsid w:val="001802EE"/>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D7"/>
    <w:rsid w:val="00180B11"/>
    <w:rsid w:val="00180B39"/>
    <w:rsid w:val="00180B7C"/>
    <w:rsid w:val="00180C25"/>
    <w:rsid w:val="00180CA0"/>
    <w:rsid w:val="00180CE8"/>
    <w:rsid w:val="00180D01"/>
    <w:rsid w:val="00180D0A"/>
    <w:rsid w:val="00180D94"/>
    <w:rsid w:val="00180DAB"/>
    <w:rsid w:val="00180DE4"/>
    <w:rsid w:val="00180E65"/>
    <w:rsid w:val="00180E8C"/>
    <w:rsid w:val="00180FDC"/>
    <w:rsid w:val="0018135E"/>
    <w:rsid w:val="0018137D"/>
    <w:rsid w:val="001813AC"/>
    <w:rsid w:val="00181466"/>
    <w:rsid w:val="001814EE"/>
    <w:rsid w:val="001816EC"/>
    <w:rsid w:val="001817A1"/>
    <w:rsid w:val="00181847"/>
    <w:rsid w:val="00181889"/>
    <w:rsid w:val="001818BC"/>
    <w:rsid w:val="00181959"/>
    <w:rsid w:val="001819A0"/>
    <w:rsid w:val="001819EB"/>
    <w:rsid w:val="001819FA"/>
    <w:rsid w:val="00181B1D"/>
    <w:rsid w:val="00181B80"/>
    <w:rsid w:val="00181BB6"/>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3CA"/>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3F81"/>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B6B"/>
    <w:rsid w:val="00184BE4"/>
    <w:rsid w:val="00184C0B"/>
    <w:rsid w:val="00184DE0"/>
    <w:rsid w:val="00184E1F"/>
    <w:rsid w:val="00184E7A"/>
    <w:rsid w:val="00184EE4"/>
    <w:rsid w:val="001850F5"/>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6E"/>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5F"/>
    <w:rsid w:val="0019277C"/>
    <w:rsid w:val="001927B0"/>
    <w:rsid w:val="00192828"/>
    <w:rsid w:val="00192850"/>
    <w:rsid w:val="001928A9"/>
    <w:rsid w:val="001928F3"/>
    <w:rsid w:val="0019290B"/>
    <w:rsid w:val="00192929"/>
    <w:rsid w:val="00192A82"/>
    <w:rsid w:val="00192AA0"/>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C2"/>
    <w:rsid w:val="00194DE7"/>
    <w:rsid w:val="00194ECE"/>
    <w:rsid w:val="00194ED4"/>
    <w:rsid w:val="00194F19"/>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F"/>
    <w:rsid w:val="00195A1A"/>
    <w:rsid w:val="00195A2F"/>
    <w:rsid w:val="00195A76"/>
    <w:rsid w:val="00195B7C"/>
    <w:rsid w:val="00195BB6"/>
    <w:rsid w:val="00195C1A"/>
    <w:rsid w:val="00195C8E"/>
    <w:rsid w:val="00195CBF"/>
    <w:rsid w:val="00195CD6"/>
    <w:rsid w:val="00195D2F"/>
    <w:rsid w:val="00195D5D"/>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FE"/>
    <w:rsid w:val="0019722F"/>
    <w:rsid w:val="001972E5"/>
    <w:rsid w:val="00197349"/>
    <w:rsid w:val="00197362"/>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D8B"/>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6CD"/>
    <w:rsid w:val="001A0724"/>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64"/>
    <w:rsid w:val="001A1094"/>
    <w:rsid w:val="001A10B2"/>
    <w:rsid w:val="001A10C4"/>
    <w:rsid w:val="001A111E"/>
    <w:rsid w:val="001A1156"/>
    <w:rsid w:val="001A11B8"/>
    <w:rsid w:val="001A11C4"/>
    <w:rsid w:val="001A11C5"/>
    <w:rsid w:val="001A1257"/>
    <w:rsid w:val="001A1314"/>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171"/>
    <w:rsid w:val="001A2231"/>
    <w:rsid w:val="001A2314"/>
    <w:rsid w:val="001A234B"/>
    <w:rsid w:val="001A2393"/>
    <w:rsid w:val="001A239D"/>
    <w:rsid w:val="001A2430"/>
    <w:rsid w:val="001A2431"/>
    <w:rsid w:val="001A250A"/>
    <w:rsid w:val="001A256F"/>
    <w:rsid w:val="001A25BC"/>
    <w:rsid w:val="001A25E9"/>
    <w:rsid w:val="001A2665"/>
    <w:rsid w:val="001A269A"/>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3"/>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E"/>
    <w:rsid w:val="001A7136"/>
    <w:rsid w:val="001A7190"/>
    <w:rsid w:val="001A721D"/>
    <w:rsid w:val="001A72B5"/>
    <w:rsid w:val="001A72F9"/>
    <w:rsid w:val="001A740B"/>
    <w:rsid w:val="001A741A"/>
    <w:rsid w:val="001A7421"/>
    <w:rsid w:val="001A74AF"/>
    <w:rsid w:val="001A750A"/>
    <w:rsid w:val="001A7511"/>
    <w:rsid w:val="001A75E9"/>
    <w:rsid w:val="001A75F7"/>
    <w:rsid w:val="001A761D"/>
    <w:rsid w:val="001A762F"/>
    <w:rsid w:val="001A76C6"/>
    <w:rsid w:val="001A7753"/>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48"/>
    <w:rsid w:val="001B04C3"/>
    <w:rsid w:val="001B0551"/>
    <w:rsid w:val="001B070A"/>
    <w:rsid w:val="001B0724"/>
    <w:rsid w:val="001B0793"/>
    <w:rsid w:val="001B07B2"/>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9E"/>
    <w:rsid w:val="001B41A2"/>
    <w:rsid w:val="001B4241"/>
    <w:rsid w:val="001B42D0"/>
    <w:rsid w:val="001B435F"/>
    <w:rsid w:val="001B4430"/>
    <w:rsid w:val="001B4482"/>
    <w:rsid w:val="001B44A0"/>
    <w:rsid w:val="001B44A9"/>
    <w:rsid w:val="001B44AB"/>
    <w:rsid w:val="001B457C"/>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57"/>
    <w:rsid w:val="001B545F"/>
    <w:rsid w:val="001B54C4"/>
    <w:rsid w:val="001B5505"/>
    <w:rsid w:val="001B5543"/>
    <w:rsid w:val="001B556A"/>
    <w:rsid w:val="001B565B"/>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93E"/>
    <w:rsid w:val="001B6989"/>
    <w:rsid w:val="001B699A"/>
    <w:rsid w:val="001B6A11"/>
    <w:rsid w:val="001B6B9E"/>
    <w:rsid w:val="001B6C83"/>
    <w:rsid w:val="001B6CBE"/>
    <w:rsid w:val="001B6D35"/>
    <w:rsid w:val="001B6D78"/>
    <w:rsid w:val="001B6E04"/>
    <w:rsid w:val="001B6E3D"/>
    <w:rsid w:val="001B6E48"/>
    <w:rsid w:val="001B6ED5"/>
    <w:rsid w:val="001B6F17"/>
    <w:rsid w:val="001B6F63"/>
    <w:rsid w:val="001B6FA1"/>
    <w:rsid w:val="001B7026"/>
    <w:rsid w:val="001B70B6"/>
    <w:rsid w:val="001B71D7"/>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02"/>
    <w:rsid w:val="001C07EA"/>
    <w:rsid w:val="001C08B7"/>
    <w:rsid w:val="001C090C"/>
    <w:rsid w:val="001C0971"/>
    <w:rsid w:val="001C09A8"/>
    <w:rsid w:val="001C0A3C"/>
    <w:rsid w:val="001C0A70"/>
    <w:rsid w:val="001C0A93"/>
    <w:rsid w:val="001C0AD3"/>
    <w:rsid w:val="001C0B18"/>
    <w:rsid w:val="001C0B99"/>
    <w:rsid w:val="001C0B9A"/>
    <w:rsid w:val="001C0BCF"/>
    <w:rsid w:val="001C0C0E"/>
    <w:rsid w:val="001C0C33"/>
    <w:rsid w:val="001C0C6A"/>
    <w:rsid w:val="001C0C94"/>
    <w:rsid w:val="001C0DAC"/>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E3"/>
    <w:rsid w:val="001C1B3F"/>
    <w:rsid w:val="001C1B63"/>
    <w:rsid w:val="001C1C5A"/>
    <w:rsid w:val="001C1C74"/>
    <w:rsid w:val="001C1CE2"/>
    <w:rsid w:val="001C1D02"/>
    <w:rsid w:val="001C1D15"/>
    <w:rsid w:val="001C1D3F"/>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80"/>
    <w:rsid w:val="001C2955"/>
    <w:rsid w:val="001C2989"/>
    <w:rsid w:val="001C2A1B"/>
    <w:rsid w:val="001C2A2F"/>
    <w:rsid w:val="001C2A48"/>
    <w:rsid w:val="001C2A8C"/>
    <w:rsid w:val="001C2ABC"/>
    <w:rsid w:val="001C2C5F"/>
    <w:rsid w:val="001C2C61"/>
    <w:rsid w:val="001C2C6B"/>
    <w:rsid w:val="001C2D40"/>
    <w:rsid w:val="001C2E73"/>
    <w:rsid w:val="001C2E74"/>
    <w:rsid w:val="001C2F03"/>
    <w:rsid w:val="001C2F4E"/>
    <w:rsid w:val="001C2F55"/>
    <w:rsid w:val="001C2F76"/>
    <w:rsid w:val="001C2F7B"/>
    <w:rsid w:val="001C2F8F"/>
    <w:rsid w:val="001C2FC7"/>
    <w:rsid w:val="001C31B9"/>
    <w:rsid w:val="001C31D9"/>
    <w:rsid w:val="001C323A"/>
    <w:rsid w:val="001C3256"/>
    <w:rsid w:val="001C32A7"/>
    <w:rsid w:val="001C32F9"/>
    <w:rsid w:val="001C3312"/>
    <w:rsid w:val="001C332A"/>
    <w:rsid w:val="001C3358"/>
    <w:rsid w:val="001C33D5"/>
    <w:rsid w:val="001C340F"/>
    <w:rsid w:val="001C3474"/>
    <w:rsid w:val="001C34E9"/>
    <w:rsid w:val="001C34F0"/>
    <w:rsid w:val="001C3504"/>
    <w:rsid w:val="001C3560"/>
    <w:rsid w:val="001C3563"/>
    <w:rsid w:val="001C3566"/>
    <w:rsid w:val="001C3580"/>
    <w:rsid w:val="001C371E"/>
    <w:rsid w:val="001C3744"/>
    <w:rsid w:val="001C37C4"/>
    <w:rsid w:val="001C37D4"/>
    <w:rsid w:val="001C3840"/>
    <w:rsid w:val="001C3856"/>
    <w:rsid w:val="001C3871"/>
    <w:rsid w:val="001C38FE"/>
    <w:rsid w:val="001C3943"/>
    <w:rsid w:val="001C3986"/>
    <w:rsid w:val="001C39D3"/>
    <w:rsid w:val="001C3A3C"/>
    <w:rsid w:val="001C3A41"/>
    <w:rsid w:val="001C3A42"/>
    <w:rsid w:val="001C3B06"/>
    <w:rsid w:val="001C3B38"/>
    <w:rsid w:val="001C3B46"/>
    <w:rsid w:val="001C3B86"/>
    <w:rsid w:val="001C3B8B"/>
    <w:rsid w:val="001C3C3D"/>
    <w:rsid w:val="001C3CE8"/>
    <w:rsid w:val="001C3D38"/>
    <w:rsid w:val="001C3D6C"/>
    <w:rsid w:val="001C3DCC"/>
    <w:rsid w:val="001C3DFE"/>
    <w:rsid w:val="001C3F93"/>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1B"/>
    <w:rsid w:val="001C666C"/>
    <w:rsid w:val="001C67CB"/>
    <w:rsid w:val="001C67CF"/>
    <w:rsid w:val="001C67D9"/>
    <w:rsid w:val="001C6810"/>
    <w:rsid w:val="001C687A"/>
    <w:rsid w:val="001C68AE"/>
    <w:rsid w:val="001C68E3"/>
    <w:rsid w:val="001C6944"/>
    <w:rsid w:val="001C6A7D"/>
    <w:rsid w:val="001C6ADF"/>
    <w:rsid w:val="001C6B09"/>
    <w:rsid w:val="001C6B34"/>
    <w:rsid w:val="001C6BD3"/>
    <w:rsid w:val="001C6EEE"/>
    <w:rsid w:val="001C6EF6"/>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407"/>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64"/>
    <w:rsid w:val="001D4692"/>
    <w:rsid w:val="001D4738"/>
    <w:rsid w:val="001D47A5"/>
    <w:rsid w:val="001D4855"/>
    <w:rsid w:val="001D48E6"/>
    <w:rsid w:val="001D4979"/>
    <w:rsid w:val="001D497A"/>
    <w:rsid w:val="001D49A3"/>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4F4"/>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0E"/>
    <w:rsid w:val="001E52D7"/>
    <w:rsid w:val="001E52D8"/>
    <w:rsid w:val="001E539C"/>
    <w:rsid w:val="001E539F"/>
    <w:rsid w:val="001E544A"/>
    <w:rsid w:val="001E5478"/>
    <w:rsid w:val="001E552F"/>
    <w:rsid w:val="001E55D8"/>
    <w:rsid w:val="001E55DF"/>
    <w:rsid w:val="001E5627"/>
    <w:rsid w:val="001E5662"/>
    <w:rsid w:val="001E5671"/>
    <w:rsid w:val="001E573D"/>
    <w:rsid w:val="001E5752"/>
    <w:rsid w:val="001E575C"/>
    <w:rsid w:val="001E5771"/>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191"/>
    <w:rsid w:val="001E61F4"/>
    <w:rsid w:val="001E6211"/>
    <w:rsid w:val="001E6215"/>
    <w:rsid w:val="001E6390"/>
    <w:rsid w:val="001E63A7"/>
    <w:rsid w:val="001E63DF"/>
    <w:rsid w:val="001E6465"/>
    <w:rsid w:val="001E6466"/>
    <w:rsid w:val="001E64CD"/>
    <w:rsid w:val="001E6541"/>
    <w:rsid w:val="001E6574"/>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42"/>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13C"/>
    <w:rsid w:val="001F2181"/>
    <w:rsid w:val="001F21AA"/>
    <w:rsid w:val="001F2202"/>
    <w:rsid w:val="001F227A"/>
    <w:rsid w:val="001F2282"/>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C4B"/>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6A"/>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07"/>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71"/>
    <w:rsid w:val="001F6F9E"/>
    <w:rsid w:val="001F6FC6"/>
    <w:rsid w:val="001F6FD3"/>
    <w:rsid w:val="001F6FF1"/>
    <w:rsid w:val="001F700A"/>
    <w:rsid w:val="001F7032"/>
    <w:rsid w:val="001F7062"/>
    <w:rsid w:val="001F70BC"/>
    <w:rsid w:val="001F70CF"/>
    <w:rsid w:val="001F7146"/>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A0"/>
    <w:rsid w:val="00200DD2"/>
    <w:rsid w:val="00200EA9"/>
    <w:rsid w:val="00200EEC"/>
    <w:rsid w:val="00200FB9"/>
    <w:rsid w:val="0020105B"/>
    <w:rsid w:val="002010E4"/>
    <w:rsid w:val="0020112F"/>
    <w:rsid w:val="00201149"/>
    <w:rsid w:val="002011FC"/>
    <w:rsid w:val="002011FE"/>
    <w:rsid w:val="00201212"/>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0D"/>
    <w:rsid w:val="00201B29"/>
    <w:rsid w:val="00201C31"/>
    <w:rsid w:val="00201D58"/>
    <w:rsid w:val="00201DB3"/>
    <w:rsid w:val="00201DFE"/>
    <w:rsid w:val="00201E0F"/>
    <w:rsid w:val="00201E2D"/>
    <w:rsid w:val="00201E5C"/>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C5"/>
    <w:rsid w:val="002024E0"/>
    <w:rsid w:val="0020253A"/>
    <w:rsid w:val="00202551"/>
    <w:rsid w:val="00202594"/>
    <w:rsid w:val="00202695"/>
    <w:rsid w:val="0020273F"/>
    <w:rsid w:val="00202755"/>
    <w:rsid w:val="0020285E"/>
    <w:rsid w:val="00202896"/>
    <w:rsid w:val="002028DF"/>
    <w:rsid w:val="0020297F"/>
    <w:rsid w:val="002029AB"/>
    <w:rsid w:val="002029C5"/>
    <w:rsid w:val="002029FA"/>
    <w:rsid w:val="00202A8E"/>
    <w:rsid w:val="00202BFD"/>
    <w:rsid w:val="00202C28"/>
    <w:rsid w:val="00202CD4"/>
    <w:rsid w:val="00202D30"/>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8A"/>
    <w:rsid w:val="0020499D"/>
    <w:rsid w:val="00204B4B"/>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5C"/>
    <w:rsid w:val="00206280"/>
    <w:rsid w:val="002062C3"/>
    <w:rsid w:val="00206345"/>
    <w:rsid w:val="00206363"/>
    <w:rsid w:val="002063A9"/>
    <w:rsid w:val="0020644B"/>
    <w:rsid w:val="0020654A"/>
    <w:rsid w:val="00206567"/>
    <w:rsid w:val="002065BC"/>
    <w:rsid w:val="002065F0"/>
    <w:rsid w:val="002066BB"/>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62"/>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93"/>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9DA"/>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ACA"/>
    <w:rsid w:val="00213B56"/>
    <w:rsid w:val="00213C19"/>
    <w:rsid w:val="00213D75"/>
    <w:rsid w:val="00213DC0"/>
    <w:rsid w:val="00213E0D"/>
    <w:rsid w:val="00213EF8"/>
    <w:rsid w:val="00213F0A"/>
    <w:rsid w:val="00213FB9"/>
    <w:rsid w:val="0021410F"/>
    <w:rsid w:val="0021415C"/>
    <w:rsid w:val="00214166"/>
    <w:rsid w:val="002141B6"/>
    <w:rsid w:val="002141C1"/>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75"/>
    <w:rsid w:val="00215483"/>
    <w:rsid w:val="002154C2"/>
    <w:rsid w:val="002154C5"/>
    <w:rsid w:val="00215541"/>
    <w:rsid w:val="002155F1"/>
    <w:rsid w:val="002155FF"/>
    <w:rsid w:val="0021565E"/>
    <w:rsid w:val="0021567F"/>
    <w:rsid w:val="0021577E"/>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DE5"/>
    <w:rsid w:val="00216E29"/>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2A"/>
    <w:rsid w:val="00217D52"/>
    <w:rsid w:val="00217D96"/>
    <w:rsid w:val="00217E5B"/>
    <w:rsid w:val="00217ECA"/>
    <w:rsid w:val="00217F48"/>
    <w:rsid w:val="00217F77"/>
    <w:rsid w:val="00217F85"/>
    <w:rsid w:val="00217F89"/>
    <w:rsid w:val="00217F8D"/>
    <w:rsid w:val="0022009D"/>
    <w:rsid w:val="002200A9"/>
    <w:rsid w:val="002200C2"/>
    <w:rsid w:val="00220106"/>
    <w:rsid w:val="00220133"/>
    <w:rsid w:val="00220280"/>
    <w:rsid w:val="0022028F"/>
    <w:rsid w:val="00220390"/>
    <w:rsid w:val="00220399"/>
    <w:rsid w:val="0022039D"/>
    <w:rsid w:val="0022044C"/>
    <w:rsid w:val="00220487"/>
    <w:rsid w:val="002204CE"/>
    <w:rsid w:val="0022060F"/>
    <w:rsid w:val="00220614"/>
    <w:rsid w:val="00220706"/>
    <w:rsid w:val="00220768"/>
    <w:rsid w:val="002207F0"/>
    <w:rsid w:val="00220846"/>
    <w:rsid w:val="00220848"/>
    <w:rsid w:val="0022093D"/>
    <w:rsid w:val="00220942"/>
    <w:rsid w:val="0022095B"/>
    <w:rsid w:val="002209CA"/>
    <w:rsid w:val="00220A75"/>
    <w:rsid w:val="00220B92"/>
    <w:rsid w:val="00220C0E"/>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52"/>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4E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40D"/>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ABF"/>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48"/>
    <w:rsid w:val="002242F9"/>
    <w:rsid w:val="0022437C"/>
    <w:rsid w:val="00224442"/>
    <w:rsid w:val="0022445A"/>
    <w:rsid w:val="002244DC"/>
    <w:rsid w:val="002244DD"/>
    <w:rsid w:val="002244E6"/>
    <w:rsid w:val="00224541"/>
    <w:rsid w:val="002245B7"/>
    <w:rsid w:val="002245CE"/>
    <w:rsid w:val="002245F1"/>
    <w:rsid w:val="00224660"/>
    <w:rsid w:val="002246AB"/>
    <w:rsid w:val="0022474B"/>
    <w:rsid w:val="0022477B"/>
    <w:rsid w:val="00224795"/>
    <w:rsid w:val="002247BC"/>
    <w:rsid w:val="002247C7"/>
    <w:rsid w:val="002247F3"/>
    <w:rsid w:val="00224804"/>
    <w:rsid w:val="0022482B"/>
    <w:rsid w:val="00224911"/>
    <w:rsid w:val="00224956"/>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CD3"/>
    <w:rsid w:val="00225D46"/>
    <w:rsid w:val="00225E77"/>
    <w:rsid w:val="00225E99"/>
    <w:rsid w:val="00226019"/>
    <w:rsid w:val="002260AB"/>
    <w:rsid w:val="00226106"/>
    <w:rsid w:val="00226138"/>
    <w:rsid w:val="00226167"/>
    <w:rsid w:val="0022620F"/>
    <w:rsid w:val="002262BF"/>
    <w:rsid w:val="00226371"/>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B39"/>
    <w:rsid w:val="00230B79"/>
    <w:rsid w:val="00230C72"/>
    <w:rsid w:val="00230D05"/>
    <w:rsid w:val="00230D86"/>
    <w:rsid w:val="00230E37"/>
    <w:rsid w:val="00230E89"/>
    <w:rsid w:val="00230EA9"/>
    <w:rsid w:val="00230F62"/>
    <w:rsid w:val="00230F98"/>
    <w:rsid w:val="00230F9C"/>
    <w:rsid w:val="00230FCC"/>
    <w:rsid w:val="00231034"/>
    <w:rsid w:val="00231060"/>
    <w:rsid w:val="00231067"/>
    <w:rsid w:val="00231130"/>
    <w:rsid w:val="00231138"/>
    <w:rsid w:val="0023115D"/>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F0"/>
    <w:rsid w:val="0023230A"/>
    <w:rsid w:val="00232346"/>
    <w:rsid w:val="00232377"/>
    <w:rsid w:val="002323FF"/>
    <w:rsid w:val="00232457"/>
    <w:rsid w:val="00232518"/>
    <w:rsid w:val="00232557"/>
    <w:rsid w:val="002325DA"/>
    <w:rsid w:val="00232642"/>
    <w:rsid w:val="0023270C"/>
    <w:rsid w:val="0023278E"/>
    <w:rsid w:val="00232806"/>
    <w:rsid w:val="00232A15"/>
    <w:rsid w:val="00232A32"/>
    <w:rsid w:val="00232A59"/>
    <w:rsid w:val="00232A83"/>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00"/>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2"/>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88"/>
    <w:rsid w:val="00234991"/>
    <w:rsid w:val="002349A0"/>
    <w:rsid w:val="002349F1"/>
    <w:rsid w:val="002349FD"/>
    <w:rsid w:val="00234A61"/>
    <w:rsid w:val="00234A71"/>
    <w:rsid w:val="00234AE4"/>
    <w:rsid w:val="00234B0E"/>
    <w:rsid w:val="00234B4B"/>
    <w:rsid w:val="00234B6A"/>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3C"/>
    <w:rsid w:val="00235371"/>
    <w:rsid w:val="0023542A"/>
    <w:rsid w:val="00235499"/>
    <w:rsid w:val="00235521"/>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1A"/>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A0A"/>
    <w:rsid w:val="00237A84"/>
    <w:rsid w:val="00237A94"/>
    <w:rsid w:val="00237AAB"/>
    <w:rsid w:val="00237B4D"/>
    <w:rsid w:val="00237B6A"/>
    <w:rsid w:val="00237BA0"/>
    <w:rsid w:val="00237BF2"/>
    <w:rsid w:val="00237C4D"/>
    <w:rsid w:val="00237D00"/>
    <w:rsid w:val="00237D5E"/>
    <w:rsid w:val="00237D92"/>
    <w:rsid w:val="00237DED"/>
    <w:rsid w:val="00237E17"/>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E"/>
    <w:rsid w:val="002404CF"/>
    <w:rsid w:val="002404D3"/>
    <w:rsid w:val="0024054A"/>
    <w:rsid w:val="00240562"/>
    <w:rsid w:val="0024056C"/>
    <w:rsid w:val="002405A1"/>
    <w:rsid w:val="002405B0"/>
    <w:rsid w:val="002405B1"/>
    <w:rsid w:val="002405C1"/>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36"/>
    <w:rsid w:val="00242E5C"/>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96"/>
    <w:rsid w:val="002438A8"/>
    <w:rsid w:val="002438B3"/>
    <w:rsid w:val="00243908"/>
    <w:rsid w:val="002439B8"/>
    <w:rsid w:val="00243A0E"/>
    <w:rsid w:val="00243A22"/>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C6C"/>
    <w:rsid w:val="00244D00"/>
    <w:rsid w:val="00244D0B"/>
    <w:rsid w:val="00244D0F"/>
    <w:rsid w:val="00244D94"/>
    <w:rsid w:val="00244E11"/>
    <w:rsid w:val="00244E2A"/>
    <w:rsid w:val="00244E3E"/>
    <w:rsid w:val="00244E96"/>
    <w:rsid w:val="00244E99"/>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C7"/>
    <w:rsid w:val="002457CF"/>
    <w:rsid w:val="002457FD"/>
    <w:rsid w:val="0024595A"/>
    <w:rsid w:val="002459B1"/>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A84"/>
    <w:rsid w:val="00247ADE"/>
    <w:rsid w:val="00247B35"/>
    <w:rsid w:val="00247B8B"/>
    <w:rsid w:val="00247C0D"/>
    <w:rsid w:val="00247C1A"/>
    <w:rsid w:val="00247C29"/>
    <w:rsid w:val="00247C2A"/>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428"/>
    <w:rsid w:val="00252541"/>
    <w:rsid w:val="00252546"/>
    <w:rsid w:val="002525D3"/>
    <w:rsid w:val="002526CD"/>
    <w:rsid w:val="00252753"/>
    <w:rsid w:val="002527AF"/>
    <w:rsid w:val="00252801"/>
    <w:rsid w:val="00252823"/>
    <w:rsid w:val="00252876"/>
    <w:rsid w:val="002528E8"/>
    <w:rsid w:val="0025290A"/>
    <w:rsid w:val="00252AB1"/>
    <w:rsid w:val="00252AD6"/>
    <w:rsid w:val="00252B8C"/>
    <w:rsid w:val="00252BB5"/>
    <w:rsid w:val="00252BC4"/>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165"/>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3C"/>
    <w:rsid w:val="00255940"/>
    <w:rsid w:val="002559E2"/>
    <w:rsid w:val="002559E9"/>
    <w:rsid w:val="00255B15"/>
    <w:rsid w:val="00255B5D"/>
    <w:rsid w:val="00255BB8"/>
    <w:rsid w:val="00255C65"/>
    <w:rsid w:val="00255CA9"/>
    <w:rsid w:val="00255D7D"/>
    <w:rsid w:val="00255F82"/>
    <w:rsid w:val="00255F87"/>
    <w:rsid w:val="00255F88"/>
    <w:rsid w:val="00255FB7"/>
    <w:rsid w:val="0025602A"/>
    <w:rsid w:val="002560D9"/>
    <w:rsid w:val="002560E3"/>
    <w:rsid w:val="0025612C"/>
    <w:rsid w:val="00256132"/>
    <w:rsid w:val="0025628A"/>
    <w:rsid w:val="002562BE"/>
    <w:rsid w:val="002563BA"/>
    <w:rsid w:val="002563E4"/>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1CF"/>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EC8"/>
    <w:rsid w:val="00257FB3"/>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CB"/>
    <w:rsid w:val="00260C77"/>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B"/>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C8"/>
    <w:rsid w:val="0026230A"/>
    <w:rsid w:val="0026235B"/>
    <w:rsid w:val="0026236D"/>
    <w:rsid w:val="00262412"/>
    <w:rsid w:val="002624D4"/>
    <w:rsid w:val="002624D5"/>
    <w:rsid w:val="0026258F"/>
    <w:rsid w:val="002625AF"/>
    <w:rsid w:val="002625E2"/>
    <w:rsid w:val="002626C3"/>
    <w:rsid w:val="002626F5"/>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0"/>
    <w:rsid w:val="0026570E"/>
    <w:rsid w:val="00265779"/>
    <w:rsid w:val="0026577A"/>
    <w:rsid w:val="0026579C"/>
    <w:rsid w:val="002657FA"/>
    <w:rsid w:val="00265831"/>
    <w:rsid w:val="002658F2"/>
    <w:rsid w:val="002658FA"/>
    <w:rsid w:val="002658FC"/>
    <w:rsid w:val="00265927"/>
    <w:rsid w:val="00265972"/>
    <w:rsid w:val="00265A63"/>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2D4"/>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9A5"/>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E3"/>
    <w:rsid w:val="00267384"/>
    <w:rsid w:val="002673BF"/>
    <w:rsid w:val="002673CE"/>
    <w:rsid w:val="0026743B"/>
    <w:rsid w:val="00267480"/>
    <w:rsid w:val="0026757D"/>
    <w:rsid w:val="002675AC"/>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68"/>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ADD"/>
    <w:rsid w:val="00270BB4"/>
    <w:rsid w:val="00270BD5"/>
    <w:rsid w:val="00270C00"/>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1D4"/>
    <w:rsid w:val="002712A8"/>
    <w:rsid w:val="002712E2"/>
    <w:rsid w:val="002712F1"/>
    <w:rsid w:val="00271326"/>
    <w:rsid w:val="002713C4"/>
    <w:rsid w:val="002713F7"/>
    <w:rsid w:val="002714E0"/>
    <w:rsid w:val="002715BA"/>
    <w:rsid w:val="002716C6"/>
    <w:rsid w:val="00271711"/>
    <w:rsid w:val="00271810"/>
    <w:rsid w:val="0027186A"/>
    <w:rsid w:val="0027188D"/>
    <w:rsid w:val="002718B2"/>
    <w:rsid w:val="00271969"/>
    <w:rsid w:val="002719A7"/>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4D"/>
    <w:rsid w:val="00272957"/>
    <w:rsid w:val="002729C4"/>
    <w:rsid w:val="00272A0B"/>
    <w:rsid w:val="00272A51"/>
    <w:rsid w:val="00272A64"/>
    <w:rsid w:val="00272B04"/>
    <w:rsid w:val="00272B06"/>
    <w:rsid w:val="00272D40"/>
    <w:rsid w:val="00272D4A"/>
    <w:rsid w:val="00272D80"/>
    <w:rsid w:val="00272E11"/>
    <w:rsid w:val="00272ED6"/>
    <w:rsid w:val="00272F36"/>
    <w:rsid w:val="00272FA0"/>
    <w:rsid w:val="00272FF2"/>
    <w:rsid w:val="00273086"/>
    <w:rsid w:val="0027316C"/>
    <w:rsid w:val="002731C8"/>
    <w:rsid w:val="00273285"/>
    <w:rsid w:val="002734B5"/>
    <w:rsid w:val="002734CA"/>
    <w:rsid w:val="002735C1"/>
    <w:rsid w:val="002736D3"/>
    <w:rsid w:val="0027371F"/>
    <w:rsid w:val="0027372C"/>
    <w:rsid w:val="00273740"/>
    <w:rsid w:val="00273892"/>
    <w:rsid w:val="002738D2"/>
    <w:rsid w:val="0027390B"/>
    <w:rsid w:val="002739B9"/>
    <w:rsid w:val="00273A05"/>
    <w:rsid w:val="00273B0B"/>
    <w:rsid w:val="00273B2E"/>
    <w:rsid w:val="00273BBC"/>
    <w:rsid w:val="00273C06"/>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22"/>
    <w:rsid w:val="002745FE"/>
    <w:rsid w:val="0027460F"/>
    <w:rsid w:val="002746AC"/>
    <w:rsid w:val="0027471A"/>
    <w:rsid w:val="0027471B"/>
    <w:rsid w:val="0027478A"/>
    <w:rsid w:val="002748E1"/>
    <w:rsid w:val="0027498A"/>
    <w:rsid w:val="00274A31"/>
    <w:rsid w:val="00274A54"/>
    <w:rsid w:val="00274A9B"/>
    <w:rsid w:val="00274AD9"/>
    <w:rsid w:val="00274AFD"/>
    <w:rsid w:val="00274B02"/>
    <w:rsid w:val="00274B2E"/>
    <w:rsid w:val="00274BB4"/>
    <w:rsid w:val="00274D7D"/>
    <w:rsid w:val="00274D9A"/>
    <w:rsid w:val="00274DA8"/>
    <w:rsid w:val="00274DE7"/>
    <w:rsid w:val="00274E80"/>
    <w:rsid w:val="00274EB6"/>
    <w:rsid w:val="00274EF9"/>
    <w:rsid w:val="00275052"/>
    <w:rsid w:val="0027509B"/>
    <w:rsid w:val="002750E5"/>
    <w:rsid w:val="0027510D"/>
    <w:rsid w:val="00275139"/>
    <w:rsid w:val="00275165"/>
    <w:rsid w:val="002751D0"/>
    <w:rsid w:val="0027520F"/>
    <w:rsid w:val="00275379"/>
    <w:rsid w:val="0027537D"/>
    <w:rsid w:val="0027546C"/>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1B"/>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1D"/>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434"/>
    <w:rsid w:val="0028162C"/>
    <w:rsid w:val="00281698"/>
    <w:rsid w:val="002816CD"/>
    <w:rsid w:val="002816F2"/>
    <w:rsid w:val="00281792"/>
    <w:rsid w:val="002817EA"/>
    <w:rsid w:val="002818A9"/>
    <w:rsid w:val="00281903"/>
    <w:rsid w:val="002819DC"/>
    <w:rsid w:val="002819F4"/>
    <w:rsid w:val="00281A5C"/>
    <w:rsid w:val="00281AB2"/>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F6"/>
    <w:rsid w:val="0028265D"/>
    <w:rsid w:val="00282675"/>
    <w:rsid w:val="002826C1"/>
    <w:rsid w:val="002826F5"/>
    <w:rsid w:val="00282739"/>
    <w:rsid w:val="00282751"/>
    <w:rsid w:val="002827A4"/>
    <w:rsid w:val="0028280A"/>
    <w:rsid w:val="00282958"/>
    <w:rsid w:val="00282AA9"/>
    <w:rsid w:val="00282AD6"/>
    <w:rsid w:val="00282B6A"/>
    <w:rsid w:val="00282BD3"/>
    <w:rsid w:val="00282BE1"/>
    <w:rsid w:val="00282BF7"/>
    <w:rsid w:val="00282C2B"/>
    <w:rsid w:val="00282C39"/>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74"/>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77"/>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2"/>
    <w:rsid w:val="00291675"/>
    <w:rsid w:val="0029174A"/>
    <w:rsid w:val="00291776"/>
    <w:rsid w:val="002917D7"/>
    <w:rsid w:val="002917F6"/>
    <w:rsid w:val="00291860"/>
    <w:rsid w:val="00291894"/>
    <w:rsid w:val="00291904"/>
    <w:rsid w:val="00291997"/>
    <w:rsid w:val="00291A15"/>
    <w:rsid w:val="00291A3B"/>
    <w:rsid w:val="00291A72"/>
    <w:rsid w:val="00291B45"/>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F73"/>
    <w:rsid w:val="00292FD7"/>
    <w:rsid w:val="00292FD8"/>
    <w:rsid w:val="00292FF2"/>
    <w:rsid w:val="0029305E"/>
    <w:rsid w:val="002930C9"/>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8D"/>
    <w:rsid w:val="002946FC"/>
    <w:rsid w:val="002947B7"/>
    <w:rsid w:val="002947F0"/>
    <w:rsid w:val="0029482F"/>
    <w:rsid w:val="00294851"/>
    <w:rsid w:val="00294895"/>
    <w:rsid w:val="00294914"/>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7C"/>
    <w:rsid w:val="00295DB8"/>
    <w:rsid w:val="00295E0F"/>
    <w:rsid w:val="00295E93"/>
    <w:rsid w:val="00295F42"/>
    <w:rsid w:val="0029615E"/>
    <w:rsid w:val="0029617B"/>
    <w:rsid w:val="00296212"/>
    <w:rsid w:val="00296251"/>
    <w:rsid w:val="0029626B"/>
    <w:rsid w:val="00296286"/>
    <w:rsid w:val="0029629F"/>
    <w:rsid w:val="002962A0"/>
    <w:rsid w:val="002962A4"/>
    <w:rsid w:val="002962EF"/>
    <w:rsid w:val="00296304"/>
    <w:rsid w:val="0029634D"/>
    <w:rsid w:val="00296399"/>
    <w:rsid w:val="0029641C"/>
    <w:rsid w:val="00296430"/>
    <w:rsid w:val="0029648F"/>
    <w:rsid w:val="002964EC"/>
    <w:rsid w:val="00296516"/>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35"/>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0"/>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C3"/>
    <w:rsid w:val="002A268D"/>
    <w:rsid w:val="002A26BA"/>
    <w:rsid w:val="002A2779"/>
    <w:rsid w:val="002A2784"/>
    <w:rsid w:val="002A27DE"/>
    <w:rsid w:val="002A27EC"/>
    <w:rsid w:val="002A299B"/>
    <w:rsid w:val="002A2A44"/>
    <w:rsid w:val="002A2AFF"/>
    <w:rsid w:val="002A2C19"/>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04"/>
    <w:rsid w:val="002A3023"/>
    <w:rsid w:val="002A3114"/>
    <w:rsid w:val="002A311D"/>
    <w:rsid w:val="002A311F"/>
    <w:rsid w:val="002A314B"/>
    <w:rsid w:val="002A318D"/>
    <w:rsid w:val="002A318E"/>
    <w:rsid w:val="002A324A"/>
    <w:rsid w:val="002A3267"/>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0"/>
    <w:rsid w:val="002A5EAA"/>
    <w:rsid w:val="002A5F08"/>
    <w:rsid w:val="002A5F50"/>
    <w:rsid w:val="002A5FBF"/>
    <w:rsid w:val="002A5FCD"/>
    <w:rsid w:val="002A5FF0"/>
    <w:rsid w:val="002A6036"/>
    <w:rsid w:val="002A6062"/>
    <w:rsid w:val="002A60B3"/>
    <w:rsid w:val="002A616C"/>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4D"/>
    <w:rsid w:val="002A6B60"/>
    <w:rsid w:val="002A6C9D"/>
    <w:rsid w:val="002A6DC5"/>
    <w:rsid w:val="002A6DCC"/>
    <w:rsid w:val="002A6E3D"/>
    <w:rsid w:val="002A6EB7"/>
    <w:rsid w:val="002A6F4B"/>
    <w:rsid w:val="002A6FAD"/>
    <w:rsid w:val="002A6FEF"/>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841"/>
    <w:rsid w:val="002B08B2"/>
    <w:rsid w:val="002B0985"/>
    <w:rsid w:val="002B0A12"/>
    <w:rsid w:val="002B0AFC"/>
    <w:rsid w:val="002B0B21"/>
    <w:rsid w:val="002B0B45"/>
    <w:rsid w:val="002B0B49"/>
    <w:rsid w:val="002B0C31"/>
    <w:rsid w:val="002B0D47"/>
    <w:rsid w:val="002B0D75"/>
    <w:rsid w:val="002B0DB6"/>
    <w:rsid w:val="002B0E1A"/>
    <w:rsid w:val="002B0E30"/>
    <w:rsid w:val="002B10E4"/>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1F4C"/>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C6"/>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2"/>
    <w:rsid w:val="002B46EA"/>
    <w:rsid w:val="002B478E"/>
    <w:rsid w:val="002B4790"/>
    <w:rsid w:val="002B47C1"/>
    <w:rsid w:val="002B47C3"/>
    <w:rsid w:val="002B47D4"/>
    <w:rsid w:val="002B47F5"/>
    <w:rsid w:val="002B48FA"/>
    <w:rsid w:val="002B4902"/>
    <w:rsid w:val="002B4998"/>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5C1"/>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8C"/>
    <w:rsid w:val="002C14A4"/>
    <w:rsid w:val="002C157D"/>
    <w:rsid w:val="002C15CF"/>
    <w:rsid w:val="002C16EB"/>
    <w:rsid w:val="002C1752"/>
    <w:rsid w:val="002C1776"/>
    <w:rsid w:val="002C179E"/>
    <w:rsid w:val="002C17D1"/>
    <w:rsid w:val="002C17DE"/>
    <w:rsid w:val="002C1962"/>
    <w:rsid w:val="002C1A2B"/>
    <w:rsid w:val="002C1A82"/>
    <w:rsid w:val="002C1AB2"/>
    <w:rsid w:val="002C1AF5"/>
    <w:rsid w:val="002C1C20"/>
    <w:rsid w:val="002C1C5A"/>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A96"/>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1DC"/>
    <w:rsid w:val="002C3243"/>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3"/>
    <w:rsid w:val="002C3DAC"/>
    <w:rsid w:val="002C3DC3"/>
    <w:rsid w:val="002C3F22"/>
    <w:rsid w:val="002C3F2F"/>
    <w:rsid w:val="002C3F46"/>
    <w:rsid w:val="002C3F49"/>
    <w:rsid w:val="002C3FA8"/>
    <w:rsid w:val="002C3FBD"/>
    <w:rsid w:val="002C40D7"/>
    <w:rsid w:val="002C4129"/>
    <w:rsid w:val="002C4185"/>
    <w:rsid w:val="002C4217"/>
    <w:rsid w:val="002C4319"/>
    <w:rsid w:val="002C4408"/>
    <w:rsid w:val="002C4414"/>
    <w:rsid w:val="002C4419"/>
    <w:rsid w:val="002C45B1"/>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6022"/>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67"/>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7A4"/>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BC6"/>
    <w:rsid w:val="002D4DC4"/>
    <w:rsid w:val="002D4E09"/>
    <w:rsid w:val="002D4E90"/>
    <w:rsid w:val="002D4EAE"/>
    <w:rsid w:val="002D4EF8"/>
    <w:rsid w:val="002D5005"/>
    <w:rsid w:val="002D5024"/>
    <w:rsid w:val="002D5088"/>
    <w:rsid w:val="002D5090"/>
    <w:rsid w:val="002D50A7"/>
    <w:rsid w:val="002D51AB"/>
    <w:rsid w:val="002D5294"/>
    <w:rsid w:val="002D529D"/>
    <w:rsid w:val="002D52B9"/>
    <w:rsid w:val="002D52E0"/>
    <w:rsid w:val="002D5316"/>
    <w:rsid w:val="002D535D"/>
    <w:rsid w:val="002D54B4"/>
    <w:rsid w:val="002D54C1"/>
    <w:rsid w:val="002D54D4"/>
    <w:rsid w:val="002D5559"/>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62"/>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2DB"/>
    <w:rsid w:val="002E03C9"/>
    <w:rsid w:val="002E03FD"/>
    <w:rsid w:val="002E0405"/>
    <w:rsid w:val="002E0476"/>
    <w:rsid w:val="002E04A1"/>
    <w:rsid w:val="002E04AE"/>
    <w:rsid w:val="002E0510"/>
    <w:rsid w:val="002E0530"/>
    <w:rsid w:val="002E055E"/>
    <w:rsid w:val="002E057C"/>
    <w:rsid w:val="002E05F9"/>
    <w:rsid w:val="002E0623"/>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1057"/>
    <w:rsid w:val="002E108F"/>
    <w:rsid w:val="002E1097"/>
    <w:rsid w:val="002E10B2"/>
    <w:rsid w:val="002E1103"/>
    <w:rsid w:val="002E1137"/>
    <w:rsid w:val="002E11BA"/>
    <w:rsid w:val="002E1242"/>
    <w:rsid w:val="002E12AF"/>
    <w:rsid w:val="002E136B"/>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7C"/>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1F4"/>
    <w:rsid w:val="002E3238"/>
    <w:rsid w:val="002E32C1"/>
    <w:rsid w:val="002E33F5"/>
    <w:rsid w:val="002E3458"/>
    <w:rsid w:val="002E34BE"/>
    <w:rsid w:val="002E34C3"/>
    <w:rsid w:val="002E3556"/>
    <w:rsid w:val="002E3592"/>
    <w:rsid w:val="002E35B6"/>
    <w:rsid w:val="002E36CF"/>
    <w:rsid w:val="002E371C"/>
    <w:rsid w:val="002E37BF"/>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F6"/>
    <w:rsid w:val="002E6C74"/>
    <w:rsid w:val="002E6CDE"/>
    <w:rsid w:val="002E6D62"/>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7E"/>
    <w:rsid w:val="002E7F9A"/>
    <w:rsid w:val="002F0060"/>
    <w:rsid w:val="002F00C6"/>
    <w:rsid w:val="002F00CD"/>
    <w:rsid w:val="002F00E9"/>
    <w:rsid w:val="002F0165"/>
    <w:rsid w:val="002F0200"/>
    <w:rsid w:val="002F024C"/>
    <w:rsid w:val="002F039D"/>
    <w:rsid w:val="002F0400"/>
    <w:rsid w:val="002F045B"/>
    <w:rsid w:val="002F047A"/>
    <w:rsid w:val="002F0505"/>
    <w:rsid w:val="002F0538"/>
    <w:rsid w:val="002F053E"/>
    <w:rsid w:val="002F0669"/>
    <w:rsid w:val="002F067B"/>
    <w:rsid w:val="002F06B5"/>
    <w:rsid w:val="002F0705"/>
    <w:rsid w:val="002F0881"/>
    <w:rsid w:val="002F091D"/>
    <w:rsid w:val="002F09FD"/>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4C"/>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679"/>
    <w:rsid w:val="002F3719"/>
    <w:rsid w:val="002F373D"/>
    <w:rsid w:val="002F376F"/>
    <w:rsid w:val="002F377B"/>
    <w:rsid w:val="002F379F"/>
    <w:rsid w:val="002F37D0"/>
    <w:rsid w:val="002F3883"/>
    <w:rsid w:val="002F3988"/>
    <w:rsid w:val="002F3A6A"/>
    <w:rsid w:val="002F3B7D"/>
    <w:rsid w:val="002F3B96"/>
    <w:rsid w:val="002F3BE0"/>
    <w:rsid w:val="002F3C17"/>
    <w:rsid w:val="002F3C18"/>
    <w:rsid w:val="002F3D20"/>
    <w:rsid w:val="002F3D3E"/>
    <w:rsid w:val="002F3E27"/>
    <w:rsid w:val="002F3FB6"/>
    <w:rsid w:val="002F3FEE"/>
    <w:rsid w:val="002F4058"/>
    <w:rsid w:val="002F407F"/>
    <w:rsid w:val="002F4085"/>
    <w:rsid w:val="002F4089"/>
    <w:rsid w:val="002F4195"/>
    <w:rsid w:val="002F4273"/>
    <w:rsid w:val="002F4414"/>
    <w:rsid w:val="002F4522"/>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329"/>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6"/>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9F7"/>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4D"/>
    <w:rsid w:val="00300FCE"/>
    <w:rsid w:val="00300FDA"/>
    <w:rsid w:val="00301009"/>
    <w:rsid w:val="00301051"/>
    <w:rsid w:val="0030108A"/>
    <w:rsid w:val="0030120C"/>
    <w:rsid w:val="0030123F"/>
    <w:rsid w:val="0030140A"/>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8B"/>
    <w:rsid w:val="003026C5"/>
    <w:rsid w:val="00302746"/>
    <w:rsid w:val="003027D8"/>
    <w:rsid w:val="0030292F"/>
    <w:rsid w:val="0030295A"/>
    <w:rsid w:val="003029C6"/>
    <w:rsid w:val="00302B1C"/>
    <w:rsid w:val="00302B21"/>
    <w:rsid w:val="00302BC9"/>
    <w:rsid w:val="00302C23"/>
    <w:rsid w:val="00302C6B"/>
    <w:rsid w:val="00302C9E"/>
    <w:rsid w:val="00302CBD"/>
    <w:rsid w:val="00302D04"/>
    <w:rsid w:val="00302D1D"/>
    <w:rsid w:val="00302D98"/>
    <w:rsid w:val="00302E39"/>
    <w:rsid w:val="00302F30"/>
    <w:rsid w:val="00302FA8"/>
    <w:rsid w:val="00302FCC"/>
    <w:rsid w:val="00302FE9"/>
    <w:rsid w:val="0030308E"/>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6E6"/>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6C"/>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A1"/>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077"/>
    <w:rsid w:val="00307168"/>
    <w:rsid w:val="0030717C"/>
    <w:rsid w:val="003073A6"/>
    <w:rsid w:val="00307491"/>
    <w:rsid w:val="003074DF"/>
    <w:rsid w:val="003074F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E1B"/>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6F"/>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A6"/>
    <w:rsid w:val="00312C2F"/>
    <w:rsid w:val="00312C39"/>
    <w:rsid w:val="00312D97"/>
    <w:rsid w:val="00312DCE"/>
    <w:rsid w:val="00312E00"/>
    <w:rsid w:val="00312E13"/>
    <w:rsid w:val="00312E85"/>
    <w:rsid w:val="00312EF9"/>
    <w:rsid w:val="0031305D"/>
    <w:rsid w:val="003130A3"/>
    <w:rsid w:val="003130C0"/>
    <w:rsid w:val="003130CD"/>
    <w:rsid w:val="00313151"/>
    <w:rsid w:val="00313192"/>
    <w:rsid w:val="003131D9"/>
    <w:rsid w:val="003132D1"/>
    <w:rsid w:val="003132F6"/>
    <w:rsid w:val="003133DB"/>
    <w:rsid w:val="00313481"/>
    <w:rsid w:val="003134D6"/>
    <w:rsid w:val="00313534"/>
    <w:rsid w:val="003135F1"/>
    <w:rsid w:val="0031363C"/>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6"/>
    <w:rsid w:val="0031467F"/>
    <w:rsid w:val="003146E5"/>
    <w:rsid w:val="00314787"/>
    <w:rsid w:val="0031482C"/>
    <w:rsid w:val="00314881"/>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A0"/>
    <w:rsid w:val="003157E7"/>
    <w:rsid w:val="003157FF"/>
    <w:rsid w:val="0031583E"/>
    <w:rsid w:val="003158A2"/>
    <w:rsid w:val="003158C6"/>
    <w:rsid w:val="003158CA"/>
    <w:rsid w:val="003158EC"/>
    <w:rsid w:val="00315956"/>
    <w:rsid w:val="003159CB"/>
    <w:rsid w:val="003159EB"/>
    <w:rsid w:val="00315A3D"/>
    <w:rsid w:val="00315B39"/>
    <w:rsid w:val="00315B4D"/>
    <w:rsid w:val="00315B98"/>
    <w:rsid w:val="00315B9C"/>
    <w:rsid w:val="00315BB0"/>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E5"/>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AB"/>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22"/>
    <w:rsid w:val="0032104E"/>
    <w:rsid w:val="0032106E"/>
    <w:rsid w:val="003210DA"/>
    <w:rsid w:val="003211BF"/>
    <w:rsid w:val="003211C0"/>
    <w:rsid w:val="0032123B"/>
    <w:rsid w:val="00321261"/>
    <w:rsid w:val="00321272"/>
    <w:rsid w:val="003212D7"/>
    <w:rsid w:val="0032133D"/>
    <w:rsid w:val="003214D7"/>
    <w:rsid w:val="003214E9"/>
    <w:rsid w:val="00321550"/>
    <w:rsid w:val="003215AE"/>
    <w:rsid w:val="003215F8"/>
    <w:rsid w:val="00321659"/>
    <w:rsid w:val="00321660"/>
    <w:rsid w:val="003216F7"/>
    <w:rsid w:val="00321743"/>
    <w:rsid w:val="0032176B"/>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16"/>
    <w:rsid w:val="00322132"/>
    <w:rsid w:val="00322174"/>
    <w:rsid w:val="00322228"/>
    <w:rsid w:val="0032223B"/>
    <w:rsid w:val="003222E5"/>
    <w:rsid w:val="00322388"/>
    <w:rsid w:val="0032239A"/>
    <w:rsid w:val="003223B1"/>
    <w:rsid w:val="00322410"/>
    <w:rsid w:val="00322411"/>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C7"/>
    <w:rsid w:val="003235F5"/>
    <w:rsid w:val="00323601"/>
    <w:rsid w:val="003236CA"/>
    <w:rsid w:val="0032370E"/>
    <w:rsid w:val="0032374F"/>
    <w:rsid w:val="00323757"/>
    <w:rsid w:val="003237D9"/>
    <w:rsid w:val="003238C0"/>
    <w:rsid w:val="00323960"/>
    <w:rsid w:val="00323A1D"/>
    <w:rsid w:val="00323A72"/>
    <w:rsid w:val="00323A9C"/>
    <w:rsid w:val="00323AE7"/>
    <w:rsid w:val="00323AF9"/>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48"/>
    <w:rsid w:val="00324C85"/>
    <w:rsid w:val="00324CE0"/>
    <w:rsid w:val="00324D54"/>
    <w:rsid w:val="00324D5A"/>
    <w:rsid w:val="00324D63"/>
    <w:rsid w:val="00324D65"/>
    <w:rsid w:val="00324D72"/>
    <w:rsid w:val="00324D9A"/>
    <w:rsid w:val="00324DAB"/>
    <w:rsid w:val="00324DD2"/>
    <w:rsid w:val="00324E59"/>
    <w:rsid w:val="00324EB2"/>
    <w:rsid w:val="00324F24"/>
    <w:rsid w:val="00324F3E"/>
    <w:rsid w:val="00324F56"/>
    <w:rsid w:val="00324FA0"/>
    <w:rsid w:val="0032503B"/>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8C"/>
    <w:rsid w:val="00325E14"/>
    <w:rsid w:val="00325E42"/>
    <w:rsid w:val="00325EA0"/>
    <w:rsid w:val="00325EA5"/>
    <w:rsid w:val="00325F4A"/>
    <w:rsid w:val="00325F55"/>
    <w:rsid w:val="00325F56"/>
    <w:rsid w:val="00325F86"/>
    <w:rsid w:val="00325FB9"/>
    <w:rsid w:val="00325FCF"/>
    <w:rsid w:val="003260F8"/>
    <w:rsid w:val="00326106"/>
    <w:rsid w:val="003261DC"/>
    <w:rsid w:val="0032631E"/>
    <w:rsid w:val="00326410"/>
    <w:rsid w:val="00326444"/>
    <w:rsid w:val="003264DD"/>
    <w:rsid w:val="003264EC"/>
    <w:rsid w:val="00326517"/>
    <w:rsid w:val="0032657C"/>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86"/>
    <w:rsid w:val="00326EB2"/>
    <w:rsid w:val="00326F68"/>
    <w:rsid w:val="00326F88"/>
    <w:rsid w:val="00326FD4"/>
    <w:rsid w:val="003270DA"/>
    <w:rsid w:val="00327119"/>
    <w:rsid w:val="003271B9"/>
    <w:rsid w:val="003271E9"/>
    <w:rsid w:val="00327252"/>
    <w:rsid w:val="0032725E"/>
    <w:rsid w:val="003272BA"/>
    <w:rsid w:val="0032734A"/>
    <w:rsid w:val="00327435"/>
    <w:rsid w:val="00327510"/>
    <w:rsid w:val="00327516"/>
    <w:rsid w:val="0032751A"/>
    <w:rsid w:val="0032751C"/>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68"/>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74"/>
    <w:rsid w:val="003333DF"/>
    <w:rsid w:val="0033342F"/>
    <w:rsid w:val="003334BD"/>
    <w:rsid w:val="003334D7"/>
    <w:rsid w:val="00333536"/>
    <w:rsid w:val="0033353F"/>
    <w:rsid w:val="003335CF"/>
    <w:rsid w:val="00333646"/>
    <w:rsid w:val="0033369A"/>
    <w:rsid w:val="003336A4"/>
    <w:rsid w:val="003336E1"/>
    <w:rsid w:val="003337CE"/>
    <w:rsid w:val="003338AE"/>
    <w:rsid w:val="003338BD"/>
    <w:rsid w:val="0033393A"/>
    <w:rsid w:val="003339E9"/>
    <w:rsid w:val="003339F9"/>
    <w:rsid w:val="00333A7B"/>
    <w:rsid w:val="00333B80"/>
    <w:rsid w:val="00333C02"/>
    <w:rsid w:val="00333C0F"/>
    <w:rsid w:val="00333C1D"/>
    <w:rsid w:val="00333C80"/>
    <w:rsid w:val="00333C8E"/>
    <w:rsid w:val="00333CBA"/>
    <w:rsid w:val="00333D74"/>
    <w:rsid w:val="00333E5D"/>
    <w:rsid w:val="00333F25"/>
    <w:rsid w:val="00333F56"/>
    <w:rsid w:val="00333F9C"/>
    <w:rsid w:val="00333FC1"/>
    <w:rsid w:val="003340FD"/>
    <w:rsid w:val="003341CC"/>
    <w:rsid w:val="003341E1"/>
    <w:rsid w:val="00334277"/>
    <w:rsid w:val="00334365"/>
    <w:rsid w:val="003343C7"/>
    <w:rsid w:val="003343CE"/>
    <w:rsid w:val="0033440A"/>
    <w:rsid w:val="00334410"/>
    <w:rsid w:val="0033442A"/>
    <w:rsid w:val="003344A3"/>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AE"/>
    <w:rsid w:val="00334DED"/>
    <w:rsid w:val="00334DEE"/>
    <w:rsid w:val="00334E09"/>
    <w:rsid w:val="00334E92"/>
    <w:rsid w:val="00334EF7"/>
    <w:rsid w:val="00334EFA"/>
    <w:rsid w:val="00334F23"/>
    <w:rsid w:val="00334F2E"/>
    <w:rsid w:val="00334F44"/>
    <w:rsid w:val="00334FB3"/>
    <w:rsid w:val="00335079"/>
    <w:rsid w:val="00335154"/>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08"/>
    <w:rsid w:val="003378E6"/>
    <w:rsid w:val="00337939"/>
    <w:rsid w:val="0033795E"/>
    <w:rsid w:val="003379DC"/>
    <w:rsid w:val="00337A2C"/>
    <w:rsid w:val="00337B5D"/>
    <w:rsid w:val="00337B71"/>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0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D8"/>
    <w:rsid w:val="00343818"/>
    <w:rsid w:val="00343841"/>
    <w:rsid w:val="00343892"/>
    <w:rsid w:val="0034389E"/>
    <w:rsid w:val="003438EE"/>
    <w:rsid w:val="003438F7"/>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57"/>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DD7"/>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9"/>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8F"/>
    <w:rsid w:val="00350DD6"/>
    <w:rsid w:val="00350E34"/>
    <w:rsid w:val="00350E86"/>
    <w:rsid w:val="00350EEF"/>
    <w:rsid w:val="00350F80"/>
    <w:rsid w:val="00350FE3"/>
    <w:rsid w:val="00351008"/>
    <w:rsid w:val="00351023"/>
    <w:rsid w:val="0035104A"/>
    <w:rsid w:val="00351053"/>
    <w:rsid w:val="00351087"/>
    <w:rsid w:val="003510C4"/>
    <w:rsid w:val="003510F5"/>
    <w:rsid w:val="00351107"/>
    <w:rsid w:val="00351231"/>
    <w:rsid w:val="00351286"/>
    <w:rsid w:val="00351346"/>
    <w:rsid w:val="0035138B"/>
    <w:rsid w:val="003513A7"/>
    <w:rsid w:val="003513E6"/>
    <w:rsid w:val="00351417"/>
    <w:rsid w:val="00351423"/>
    <w:rsid w:val="00351484"/>
    <w:rsid w:val="003514B1"/>
    <w:rsid w:val="003515C8"/>
    <w:rsid w:val="00351610"/>
    <w:rsid w:val="00351613"/>
    <w:rsid w:val="00351653"/>
    <w:rsid w:val="00351666"/>
    <w:rsid w:val="00351722"/>
    <w:rsid w:val="0035173F"/>
    <w:rsid w:val="0035176E"/>
    <w:rsid w:val="00351778"/>
    <w:rsid w:val="00351791"/>
    <w:rsid w:val="0035180C"/>
    <w:rsid w:val="0035198D"/>
    <w:rsid w:val="003519D5"/>
    <w:rsid w:val="00351AD8"/>
    <w:rsid w:val="00351BA5"/>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04"/>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1F"/>
    <w:rsid w:val="0035352B"/>
    <w:rsid w:val="003535F1"/>
    <w:rsid w:val="00353668"/>
    <w:rsid w:val="0035373E"/>
    <w:rsid w:val="00353780"/>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549"/>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19"/>
    <w:rsid w:val="00354F40"/>
    <w:rsid w:val="00354F51"/>
    <w:rsid w:val="00354F53"/>
    <w:rsid w:val="00354F85"/>
    <w:rsid w:val="00354FAE"/>
    <w:rsid w:val="00354FC0"/>
    <w:rsid w:val="0035500F"/>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5A3"/>
    <w:rsid w:val="0035567C"/>
    <w:rsid w:val="003556AF"/>
    <w:rsid w:val="003556C9"/>
    <w:rsid w:val="0035574F"/>
    <w:rsid w:val="00355755"/>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0"/>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9E"/>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09C"/>
    <w:rsid w:val="003600C2"/>
    <w:rsid w:val="00360103"/>
    <w:rsid w:val="0036021E"/>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D14"/>
    <w:rsid w:val="00360D92"/>
    <w:rsid w:val="00360DCF"/>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5E"/>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32"/>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3F50"/>
    <w:rsid w:val="00363F9D"/>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72"/>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F6"/>
    <w:rsid w:val="00366382"/>
    <w:rsid w:val="0036639D"/>
    <w:rsid w:val="00366440"/>
    <w:rsid w:val="00366499"/>
    <w:rsid w:val="003664CA"/>
    <w:rsid w:val="003664D2"/>
    <w:rsid w:val="00366514"/>
    <w:rsid w:val="00366537"/>
    <w:rsid w:val="003665E6"/>
    <w:rsid w:val="003666DE"/>
    <w:rsid w:val="00366771"/>
    <w:rsid w:val="003667A6"/>
    <w:rsid w:val="00366810"/>
    <w:rsid w:val="0036687D"/>
    <w:rsid w:val="0036689E"/>
    <w:rsid w:val="003668EF"/>
    <w:rsid w:val="003669E3"/>
    <w:rsid w:val="00366AFF"/>
    <w:rsid w:val="00366B19"/>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92"/>
    <w:rsid w:val="00367769"/>
    <w:rsid w:val="0036776D"/>
    <w:rsid w:val="0036779D"/>
    <w:rsid w:val="003677B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5B"/>
    <w:rsid w:val="00371BC1"/>
    <w:rsid w:val="00371C28"/>
    <w:rsid w:val="00371C5D"/>
    <w:rsid w:val="00371C65"/>
    <w:rsid w:val="00371E34"/>
    <w:rsid w:val="00371E6C"/>
    <w:rsid w:val="00371EB3"/>
    <w:rsid w:val="00371EFF"/>
    <w:rsid w:val="00371F38"/>
    <w:rsid w:val="00371FA4"/>
    <w:rsid w:val="00371FE1"/>
    <w:rsid w:val="00372002"/>
    <w:rsid w:val="00372033"/>
    <w:rsid w:val="00372072"/>
    <w:rsid w:val="003720D0"/>
    <w:rsid w:val="00372205"/>
    <w:rsid w:val="0037229F"/>
    <w:rsid w:val="003723D6"/>
    <w:rsid w:val="00372471"/>
    <w:rsid w:val="0037253E"/>
    <w:rsid w:val="00372544"/>
    <w:rsid w:val="00372553"/>
    <w:rsid w:val="00372589"/>
    <w:rsid w:val="003725FE"/>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19"/>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04"/>
    <w:rsid w:val="0037474E"/>
    <w:rsid w:val="003747BE"/>
    <w:rsid w:val="003747E1"/>
    <w:rsid w:val="0037485B"/>
    <w:rsid w:val="003748C3"/>
    <w:rsid w:val="003748E5"/>
    <w:rsid w:val="003748FF"/>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B0"/>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656"/>
    <w:rsid w:val="003827B0"/>
    <w:rsid w:val="003827BB"/>
    <w:rsid w:val="0038287D"/>
    <w:rsid w:val="0038289E"/>
    <w:rsid w:val="0038290D"/>
    <w:rsid w:val="003829CD"/>
    <w:rsid w:val="00382A63"/>
    <w:rsid w:val="00382B55"/>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D"/>
    <w:rsid w:val="003841E4"/>
    <w:rsid w:val="00384202"/>
    <w:rsid w:val="003842D1"/>
    <w:rsid w:val="003842D4"/>
    <w:rsid w:val="003842ED"/>
    <w:rsid w:val="00384353"/>
    <w:rsid w:val="00384395"/>
    <w:rsid w:val="003843C3"/>
    <w:rsid w:val="00384476"/>
    <w:rsid w:val="00384489"/>
    <w:rsid w:val="003844A7"/>
    <w:rsid w:val="003844C4"/>
    <w:rsid w:val="003844EE"/>
    <w:rsid w:val="00384514"/>
    <w:rsid w:val="00384639"/>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06"/>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28"/>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689"/>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F5"/>
    <w:rsid w:val="00391B46"/>
    <w:rsid w:val="00391B8B"/>
    <w:rsid w:val="00391BC6"/>
    <w:rsid w:val="00391BD1"/>
    <w:rsid w:val="00391BE3"/>
    <w:rsid w:val="00391CAC"/>
    <w:rsid w:val="00391D6C"/>
    <w:rsid w:val="00391D8C"/>
    <w:rsid w:val="00391E0B"/>
    <w:rsid w:val="00391EA1"/>
    <w:rsid w:val="00391EB9"/>
    <w:rsid w:val="00391F5B"/>
    <w:rsid w:val="00391FFA"/>
    <w:rsid w:val="00392003"/>
    <w:rsid w:val="00392201"/>
    <w:rsid w:val="00392340"/>
    <w:rsid w:val="0039235D"/>
    <w:rsid w:val="003923C3"/>
    <w:rsid w:val="003923E3"/>
    <w:rsid w:val="003924FE"/>
    <w:rsid w:val="003925CF"/>
    <w:rsid w:val="00392616"/>
    <w:rsid w:val="00392658"/>
    <w:rsid w:val="00392686"/>
    <w:rsid w:val="00392699"/>
    <w:rsid w:val="003926A7"/>
    <w:rsid w:val="003926D5"/>
    <w:rsid w:val="00392771"/>
    <w:rsid w:val="003927FA"/>
    <w:rsid w:val="00392809"/>
    <w:rsid w:val="0039285B"/>
    <w:rsid w:val="00392863"/>
    <w:rsid w:val="0039286D"/>
    <w:rsid w:val="0039296E"/>
    <w:rsid w:val="0039298A"/>
    <w:rsid w:val="00392A53"/>
    <w:rsid w:val="00392A59"/>
    <w:rsid w:val="00392AAF"/>
    <w:rsid w:val="00392AE6"/>
    <w:rsid w:val="00392B3A"/>
    <w:rsid w:val="00392C3C"/>
    <w:rsid w:val="00392C7F"/>
    <w:rsid w:val="00392D0E"/>
    <w:rsid w:val="00392E38"/>
    <w:rsid w:val="00392E40"/>
    <w:rsid w:val="0039303D"/>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8"/>
    <w:rsid w:val="00394F3D"/>
    <w:rsid w:val="00394FB2"/>
    <w:rsid w:val="00394FDE"/>
    <w:rsid w:val="00395018"/>
    <w:rsid w:val="0039509B"/>
    <w:rsid w:val="003950C0"/>
    <w:rsid w:val="00395147"/>
    <w:rsid w:val="00395278"/>
    <w:rsid w:val="003952DF"/>
    <w:rsid w:val="003952F7"/>
    <w:rsid w:val="0039537A"/>
    <w:rsid w:val="00395430"/>
    <w:rsid w:val="00395431"/>
    <w:rsid w:val="00395434"/>
    <w:rsid w:val="0039548A"/>
    <w:rsid w:val="0039550D"/>
    <w:rsid w:val="00395531"/>
    <w:rsid w:val="0039563E"/>
    <w:rsid w:val="003956D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9E2"/>
    <w:rsid w:val="003A1A3C"/>
    <w:rsid w:val="003A1C9D"/>
    <w:rsid w:val="003A1CCC"/>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22"/>
    <w:rsid w:val="003A3836"/>
    <w:rsid w:val="003A3927"/>
    <w:rsid w:val="003A3A1E"/>
    <w:rsid w:val="003A3B27"/>
    <w:rsid w:val="003A3BC9"/>
    <w:rsid w:val="003A3BF1"/>
    <w:rsid w:val="003A3C46"/>
    <w:rsid w:val="003A3C55"/>
    <w:rsid w:val="003A3C6D"/>
    <w:rsid w:val="003A3CC5"/>
    <w:rsid w:val="003A3CE1"/>
    <w:rsid w:val="003A3DCE"/>
    <w:rsid w:val="003A3DE8"/>
    <w:rsid w:val="003A3E01"/>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8FD"/>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4B"/>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BE6"/>
    <w:rsid w:val="003A6C86"/>
    <w:rsid w:val="003A6CA1"/>
    <w:rsid w:val="003A6CD7"/>
    <w:rsid w:val="003A6D48"/>
    <w:rsid w:val="003A6E23"/>
    <w:rsid w:val="003A6EAB"/>
    <w:rsid w:val="003A6EB4"/>
    <w:rsid w:val="003A6EB8"/>
    <w:rsid w:val="003A6EFF"/>
    <w:rsid w:val="003A6F4D"/>
    <w:rsid w:val="003A6F7B"/>
    <w:rsid w:val="003A6F9F"/>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D"/>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25"/>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20D1"/>
    <w:rsid w:val="003B21B3"/>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8BC"/>
    <w:rsid w:val="003B2994"/>
    <w:rsid w:val="003B2A2C"/>
    <w:rsid w:val="003B2A93"/>
    <w:rsid w:val="003B2B1A"/>
    <w:rsid w:val="003B2B79"/>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CE"/>
    <w:rsid w:val="003B33F1"/>
    <w:rsid w:val="003B33FA"/>
    <w:rsid w:val="003B3497"/>
    <w:rsid w:val="003B34B0"/>
    <w:rsid w:val="003B34BC"/>
    <w:rsid w:val="003B34C5"/>
    <w:rsid w:val="003B3537"/>
    <w:rsid w:val="003B3594"/>
    <w:rsid w:val="003B35A8"/>
    <w:rsid w:val="003B35AE"/>
    <w:rsid w:val="003B3606"/>
    <w:rsid w:val="003B3648"/>
    <w:rsid w:val="003B369C"/>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9E"/>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9EB"/>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50E"/>
    <w:rsid w:val="003B656B"/>
    <w:rsid w:val="003B659B"/>
    <w:rsid w:val="003B6686"/>
    <w:rsid w:val="003B6711"/>
    <w:rsid w:val="003B6729"/>
    <w:rsid w:val="003B6841"/>
    <w:rsid w:val="003B6866"/>
    <w:rsid w:val="003B68E5"/>
    <w:rsid w:val="003B6951"/>
    <w:rsid w:val="003B6986"/>
    <w:rsid w:val="003B6A15"/>
    <w:rsid w:val="003B6AB6"/>
    <w:rsid w:val="003B6ABD"/>
    <w:rsid w:val="003B6ACB"/>
    <w:rsid w:val="003B6AE8"/>
    <w:rsid w:val="003B6B48"/>
    <w:rsid w:val="003B6B50"/>
    <w:rsid w:val="003B6C9A"/>
    <w:rsid w:val="003B6CAC"/>
    <w:rsid w:val="003B6DE1"/>
    <w:rsid w:val="003B6DFE"/>
    <w:rsid w:val="003B6E7C"/>
    <w:rsid w:val="003B6E82"/>
    <w:rsid w:val="003B6F14"/>
    <w:rsid w:val="003B6F77"/>
    <w:rsid w:val="003B709B"/>
    <w:rsid w:val="003B7148"/>
    <w:rsid w:val="003B7153"/>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8E4"/>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AD6"/>
    <w:rsid w:val="003C2B7F"/>
    <w:rsid w:val="003C2B97"/>
    <w:rsid w:val="003C2BA6"/>
    <w:rsid w:val="003C2BDA"/>
    <w:rsid w:val="003C2BE1"/>
    <w:rsid w:val="003C2BF0"/>
    <w:rsid w:val="003C2CA6"/>
    <w:rsid w:val="003C2CDD"/>
    <w:rsid w:val="003C2D01"/>
    <w:rsid w:val="003C2D43"/>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BC"/>
    <w:rsid w:val="003C37DE"/>
    <w:rsid w:val="003C37ED"/>
    <w:rsid w:val="003C389E"/>
    <w:rsid w:val="003C394C"/>
    <w:rsid w:val="003C3A2D"/>
    <w:rsid w:val="003C3B36"/>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9F"/>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4"/>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9A"/>
    <w:rsid w:val="003C6B05"/>
    <w:rsid w:val="003C6B4A"/>
    <w:rsid w:val="003C6B61"/>
    <w:rsid w:val="003C6BEE"/>
    <w:rsid w:val="003C6C72"/>
    <w:rsid w:val="003C6D95"/>
    <w:rsid w:val="003C6E51"/>
    <w:rsid w:val="003C6EDC"/>
    <w:rsid w:val="003C6EE1"/>
    <w:rsid w:val="003C6F3E"/>
    <w:rsid w:val="003C6F77"/>
    <w:rsid w:val="003C6FDA"/>
    <w:rsid w:val="003C7020"/>
    <w:rsid w:val="003C705E"/>
    <w:rsid w:val="003C7063"/>
    <w:rsid w:val="003C70E1"/>
    <w:rsid w:val="003C7129"/>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F"/>
    <w:rsid w:val="003D0718"/>
    <w:rsid w:val="003D0795"/>
    <w:rsid w:val="003D0809"/>
    <w:rsid w:val="003D08E1"/>
    <w:rsid w:val="003D0907"/>
    <w:rsid w:val="003D092D"/>
    <w:rsid w:val="003D09AD"/>
    <w:rsid w:val="003D09C3"/>
    <w:rsid w:val="003D09CD"/>
    <w:rsid w:val="003D09E0"/>
    <w:rsid w:val="003D09FE"/>
    <w:rsid w:val="003D0A04"/>
    <w:rsid w:val="003D0A3C"/>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A2"/>
    <w:rsid w:val="003D2B14"/>
    <w:rsid w:val="003D2BAF"/>
    <w:rsid w:val="003D2BB1"/>
    <w:rsid w:val="003D2BE4"/>
    <w:rsid w:val="003D2C3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5E5"/>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A8"/>
    <w:rsid w:val="003D53E4"/>
    <w:rsid w:val="003D53FC"/>
    <w:rsid w:val="003D5423"/>
    <w:rsid w:val="003D5425"/>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A0"/>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3D"/>
    <w:rsid w:val="003E583F"/>
    <w:rsid w:val="003E58A6"/>
    <w:rsid w:val="003E5A35"/>
    <w:rsid w:val="003E5ACE"/>
    <w:rsid w:val="003E5BF2"/>
    <w:rsid w:val="003E5C50"/>
    <w:rsid w:val="003E5D0B"/>
    <w:rsid w:val="003E5D0D"/>
    <w:rsid w:val="003E5D2A"/>
    <w:rsid w:val="003E5DE8"/>
    <w:rsid w:val="003E5E04"/>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2A1"/>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58"/>
    <w:rsid w:val="003E6B70"/>
    <w:rsid w:val="003E6B93"/>
    <w:rsid w:val="003E6BE9"/>
    <w:rsid w:val="003E6C03"/>
    <w:rsid w:val="003E6C3D"/>
    <w:rsid w:val="003E6CAF"/>
    <w:rsid w:val="003E6CD2"/>
    <w:rsid w:val="003E6D0B"/>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2E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39"/>
    <w:rsid w:val="003F1963"/>
    <w:rsid w:val="003F1999"/>
    <w:rsid w:val="003F1A56"/>
    <w:rsid w:val="003F1AEB"/>
    <w:rsid w:val="003F1B02"/>
    <w:rsid w:val="003F1BF0"/>
    <w:rsid w:val="003F1C7C"/>
    <w:rsid w:val="003F1C8E"/>
    <w:rsid w:val="003F1C9B"/>
    <w:rsid w:val="003F1CF7"/>
    <w:rsid w:val="003F1D55"/>
    <w:rsid w:val="003F1D90"/>
    <w:rsid w:val="003F1DF5"/>
    <w:rsid w:val="003F1E48"/>
    <w:rsid w:val="003F1FA3"/>
    <w:rsid w:val="003F1FCB"/>
    <w:rsid w:val="003F1FF6"/>
    <w:rsid w:val="003F20F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8AE"/>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2"/>
    <w:rsid w:val="003F2F64"/>
    <w:rsid w:val="003F2FEB"/>
    <w:rsid w:val="003F3046"/>
    <w:rsid w:val="003F3068"/>
    <w:rsid w:val="003F3087"/>
    <w:rsid w:val="003F30F0"/>
    <w:rsid w:val="003F3103"/>
    <w:rsid w:val="003F317A"/>
    <w:rsid w:val="003F3192"/>
    <w:rsid w:val="003F3265"/>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C87"/>
    <w:rsid w:val="003F3CE6"/>
    <w:rsid w:val="003F3CF2"/>
    <w:rsid w:val="003F3D63"/>
    <w:rsid w:val="003F3E02"/>
    <w:rsid w:val="003F3E60"/>
    <w:rsid w:val="003F3E63"/>
    <w:rsid w:val="003F3E97"/>
    <w:rsid w:val="003F3EB3"/>
    <w:rsid w:val="003F3F9E"/>
    <w:rsid w:val="003F3FB6"/>
    <w:rsid w:val="003F4060"/>
    <w:rsid w:val="003F4076"/>
    <w:rsid w:val="003F40C0"/>
    <w:rsid w:val="003F4139"/>
    <w:rsid w:val="003F44B5"/>
    <w:rsid w:val="003F4532"/>
    <w:rsid w:val="003F45CE"/>
    <w:rsid w:val="003F462D"/>
    <w:rsid w:val="003F463C"/>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65"/>
    <w:rsid w:val="003F634B"/>
    <w:rsid w:val="003F6364"/>
    <w:rsid w:val="003F6391"/>
    <w:rsid w:val="003F649D"/>
    <w:rsid w:val="003F64A6"/>
    <w:rsid w:val="003F64C0"/>
    <w:rsid w:val="003F6510"/>
    <w:rsid w:val="003F6573"/>
    <w:rsid w:val="003F6609"/>
    <w:rsid w:val="003F667E"/>
    <w:rsid w:val="003F66D1"/>
    <w:rsid w:val="003F67AF"/>
    <w:rsid w:val="003F67DB"/>
    <w:rsid w:val="003F682B"/>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C3B"/>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6E"/>
    <w:rsid w:val="00400A76"/>
    <w:rsid w:val="00400A7C"/>
    <w:rsid w:val="00400B9F"/>
    <w:rsid w:val="00400C14"/>
    <w:rsid w:val="00400C23"/>
    <w:rsid w:val="00400C35"/>
    <w:rsid w:val="00400CC6"/>
    <w:rsid w:val="00400CDF"/>
    <w:rsid w:val="00400D48"/>
    <w:rsid w:val="00400E9B"/>
    <w:rsid w:val="00400ED5"/>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F1"/>
    <w:rsid w:val="00401A71"/>
    <w:rsid w:val="00401A96"/>
    <w:rsid w:val="00401B10"/>
    <w:rsid w:val="00401BF2"/>
    <w:rsid w:val="00401D18"/>
    <w:rsid w:val="00401DBF"/>
    <w:rsid w:val="00401DDB"/>
    <w:rsid w:val="00401E0D"/>
    <w:rsid w:val="00401E62"/>
    <w:rsid w:val="00401E76"/>
    <w:rsid w:val="00401E79"/>
    <w:rsid w:val="00401EB7"/>
    <w:rsid w:val="00401EE7"/>
    <w:rsid w:val="00401F6E"/>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59F"/>
    <w:rsid w:val="0040461D"/>
    <w:rsid w:val="00404630"/>
    <w:rsid w:val="00404653"/>
    <w:rsid w:val="004046B3"/>
    <w:rsid w:val="00404784"/>
    <w:rsid w:val="00404798"/>
    <w:rsid w:val="004047C4"/>
    <w:rsid w:val="004047DA"/>
    <w:rsid w:val="004047F4"/>
    <w:rsid w:val="00404850"/>
    <w:rsid w:val="00404948"/>
    <w:rsid w:val="0040494C"/>
    <w:rsid w:val="00404A39"/>
    <w:rsid w:val="00404AAA"/>
    <w:rsid w:val="00404B31"/>
    <w:rsid w:val="00404B4C"/>
    <w:rsid w:val="00404C29"/>
    <w:rsid w:val="00404D57"/>
    <w:rsid w:val="00404DC6"/>
    <w:rsid w:val="00404E16"/>
    <w:rsid w:val="00404E54"/>
    <w:rsid w:val="00404E67"/>
    <w:rsid w:val="00404FB2"/>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BC"/>
    <w:rsid w:val="004055EA"/>
    <w:rsid w:val="004055FF"/>
    <w:rsid w:val="00405609"/>
    <w:rsid w:val="0040560C"/>
    <w:rsid w:val="0040561F"/>
    <w:rsid w:val="00405662"/>
    <w:rsid w:val="0040577F"/>
    <w:rsid w:val="00405809"/>
    <w:rsid w:val="004058B3"/>
    <w:rsid w:val="004058D9"/>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0B"/>
    <w:rsid w:val="00406C59"/>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61"/>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2A5"/>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4F96"/>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707"/>
    <w:rsid w:val="0041679D"/>
    <w:rsid w:val="004167E0"/>
    <w:rsid w:val="004167EC"/>
    <w:rsid w:val="0041683D"/>
    <w:rsid w:val="004168D4"/>
    <w:rsid w:val="00416901"/>
    <w:rsid w:val="00416949"/>
    <w:rsid w:val="00416B47"/>
    <w:rsid w:val="00416C74"/>
    <w:rsid w:val="00416CF1"/>
    <w:rsid w:val="00416D1D"/>
    <w:rsid w:val="00416D2F"/>
    <w:rsid w:val="00416D42"/>
    <w:rsid w:val="00416EB7"/>
    <w:rsid w:val="00416FD8"/>
    <w:rsid w:val="00416FEA"/>
    <w:rsid w:val="00417085"/>
    <w:rsid w:val="004170A2"/>
    <w:rsid w:val="004170EB"/>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8E1"/>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9"/>
    <w:rsid w:val="00421FAC"/>
    <w:rsid w:val="0042201F"/>
    <w:rsid w:val="00422075"/>
    <w:rsid w:val="0042207F"/>
    <w:rsid w:val="004220D0"/>
    <w:rsid w:val="0042213A"/>
    <w:rsid w:val="00422191"/>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6BD"/>
    <w:rsid w:val="004237AA"/>
    <w:rsid w:val="004237D8"/>
    <w:rsid w:val="00423833"/>
    <w:rsid w:val="00423866"/>
    <w:rsid w:val="0042386A"/>
    <w:rsid w:val="004238F7"/>
    <w:rsid w:val="004239D0"/>
    <w:rsid w:val="00423A27"/>
    <w:rsid w:val="00423A7D"/>
    <w:rsid w:val="00423B01"/>
    <w:rsid w:val="00423B35"/>
    <w:rsid w:val="00423B4D"/>
    <w:rsid w:val="00423B68"/>
    <w:rsid w:val="00423BD3"/>
    <w:rsid w:val="00423BE3"/>
    <w:rsid w:val="00423CEE"/>
    <w:rsid w:val="00423D22"/>
    <w:rsid w:val="00423D79"/>
    <w:rsid w:val="00423EA3"/>
    <w:rsid w:val="0042404C"/>
    <w:rsid w:val="00424073"/>
    <w:rsid w:val="0042422D"/>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05"/>
    <w:rsid w:val="004249E6"/>
    <w:rsid w:val="00424AC0"/>
    <w:rsid w:val="00424B65"/>
    <w:rsid w:val="00424B7E"/>
    <w:rsid w:val="00424B80"/>
    <w:rsid w:val="00424B9B"/>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10"/>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1CD"/>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70"/>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43"/>
    <w:rsid w:val="00427488"/>
    <w:rsid w:val="004274EE"/>
    <w:rsid w:val="0042757B"/>
    <w:rsid w:val="004275CF"/>
    <w:rsid w:val="004275DE"/>
    <w:rsid w:val="0042760B"/>
    <w:rsid w:val="0042762F"/>
    <w:rsid w:val="0042766D"/>
    <w:rsid w:val="00427690"/>
    <w:rsid w:val="004276C9"/>
    <w:rsid w:val="00427764"/>
    <w:rsid w:val="00427799"/>
    <w:rsid w:val="004277A3"/>
    <w:rsid w:val="004278A2"/>
    <w:rsid w:val="004278B6"/>
    <w:rsid w:val="00427907"/>
    <w:rsid w:val="0042791B"/>
    <w:rsid w:val="0042792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E47"/>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77"/>
    <w:rsid w:val="00433981"/>
    <w:rsid w:val="00433A4E"/>
    <w:rsid w:val="00433AA6"/>
    <w:rsid w:val="00433B2C"/>
    <w:rsid w:val="00433B54"/>
    <w:rsid w:val="00433C14"/>
    <w:rsid w:val="00433CEC"/>
    <w:rsid w:val="00433CED"/>
    <w:rsid w:val="00433D0A"/>
    <w:rsid w:val="00433D17"/>
    <w:rsid w:val="00433DE6"/>
    <w:rsid w:val="00433E77"/>
    <w:rsid w:val="00433E98"/>
    <w:rsid w:val="00433EA2"/>
    <w:rsid w:val="00433EF1"/>
    <w:rsid w:val="00433F38"/>
    <w:rsid w:val="00433F6C"/>
    <w:rsid w:val="00434050"/>
    <w:rsid w:val="004340D8"/>
    <w:rsid w:val="00434118"/>
    <w:rsid w:val="00434169"/>
    <w:rsid w:val="004341AF"/>
    <w:rsid w:val="004341B7"/>
    <w:rsid w:val="004341EE"/>
    <w:rsid w:val="0043425E"/>
    <w:rsid w:val="00434276"/>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2"/>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2D0"/>
    <w:rsid w:val="004363A5"/>
    <w:rsid w:val="004363C6"/>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836"/>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67A"/>
    <w:rsid w:val="004406A6"/>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47"/>
    <w:rsid w:val="00441556"/>
    <w:rsid w:val="004415A7"/>
    <w:rsid w:val="004415B1"/>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8A"/>
    <w:rsid w:val="00443DCC"/>
    <w:rsid w:val="00443EF5"/>
    <w:rsid w:val="00443F84"/>
    <w:rsid w:val="00443FDF"/>
    <w:rsid w:val="0044403A"/>
    <w:rsid w:val="00444054"/>
    <w:rsid w:val="00444124"/>
    <w:rsid w:val="004441C0"/>
    <w:rsid w:val="004441D1"/>
    <w:rsid w:val="00444214"/>
    <w:rsid w:val="004442A2"/>
    <w:rsid w:val="0044430A"/>
    <w:rsid w:val="0044432E"/>
    <w:rsid w:val="004443A3"/>
    <w:rsid w:val="004443D7"/>
    <w:rsid w:val="0044442C"/>
    <w:rsid w:val="004444A1"/>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D3"/>
    <w:rsid w:val="00444BE1"/>
    <w:rsid w:val="00444C94"/>
    <w:rsid w:val="00444CBA"/>
    <w:rsid w:val="00444D35"/>
    <w:rsid w:val="00444E53"/>
    <w:rsid w:val="00444E55"/>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AC"/>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19F"/>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72"/>
    <w:rsid w:val="00447A8C"/>
    <w:rsid w:val="00447B44"/>
    <w:rsid w:val="00447B4B"/>
    <w:rsid w:val="00447C1D"/>
    <w:rsid w:val="00447C44"/>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210"/>
    <w:rsid w:val="004512EB"/>
    <w:rsid w:val="00451369"/>
    <w:rsid w:val="00451399"/>
    <w:rsid w:val="004513D6"/>
    <w:rsid w:val="00451471"/>
    <w:rsid w:val="004514D8"/>
    <w:rsid w:val="004514E3"/>
    <w:rsid w:val="00451698"/>
    <w:rsid w:val="004516F5"/>
    <w:rsid w:val="00451742"/>
    <w:rsid w:val="004517E3"/>
    <w:rsid w:val="00451864"/>
    <w:rsid w:val="004518EA"/>
    <w:rsid w:val="0045196E"/>
    <w:rsid w:val="00451AFC"/>
    <w:rsid w:val="00451B25"/>
    <w:rsid w:val="00451BED"/>
    <w:rsid w:val="00451C0C"/>
    <w:rsid w:val="00451C8C"/>
    <w:rsid w:val="00451CBD"/>
    <w:rsid w:val="00451CD2"/>
    <w:rsid w:val="00451D08"/>
    <w:rsid w:val="00451D88"/>
    <w:rsid w:val="00451E09"/>
    <w:rsid w:val="00451EBF"/>
    <w:rsid w:val="00451EFB"/>
    <w:rsid w:val="00451F64"/>
    <w:rsid w:val="00451FAA"/>
    <w:rsid w:val="00451FCD"/>
    <w:rsid w:val="004520CD"/>
    <w:rsid w:val="004520FF"/>
    <w:rsid w:val="00452106"/>
    <w:rsid w:val="0045217F"/>
    <w:rsid w:val="004521F3"/>
    <w:rsid w:val="00452200"/>
    <w:rsid w:val="0045228B"/>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73"/>
    <w:rsid w:val="004535B5"/>
    <w:rsid w:val="004535D3"/>
    <w:rsid w:val="004535E3"/>
    <w:rsid w:val="004535EB"/>
    <w:rsid w:val="00453653"/>
    <w:rsid w:val="0045367E"/>
    <w:rsid w:val="004536DF"/>
    <w:rsid w:val="004536E4"/>
    <w:rsid w:val="0045371A"/>
    <w:rsid w:val="0045372F"/>
    <w:rsid w:val="004537D6"/>
    <w:rsid w:val="004537EB"/>
    <w:rsid w:val="00453800"/>
    <w:rsid w:val="00453830"/>
    <w:rsid w:val="00453848"/>
    <w:rsid w:val="00453902"/>
    <w:rsid w:val="00453960"/>
    <w:rsid w:val="00453971"/>
    <w:rsid w:val="0045399B"/>
    <w:rsid w:val="004539AD"/>
    <w:rsid w:val="00453A2A"/>
    <w:rsid w:val="00453A30"/>
    <w:rsid w:val="00453A32"/>
    <w:rsid w:val="00453ADB"/>
    <w:rsid w:val="00453B2A"/>
    <w:rsid w:val="00453B2C"/>
    <w:rsid w:val="00453BA6"/>
    <w:rsid w:val="00453C09"/>
    <w:rsid w:val="00453C71"/>
    <w:rsid w:val="00453D46"/>
    <w:rsid w:val="00453D81"/>
    <w:rsid w:val="00453DFC"/>
    <w:rsid w:val="00453E0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AA3"/>
    <w:rsid w:val="00456BE9"/>
    <w:rsid w:val="00456D7B"/>
    <w:rsid w:val="00456D88"/>
    <w:rsid w:val="00456E1D"/>
    <w:rsid w:val="00456ED4"/>
    <w:rsid w:val="00456EDB"/>
    <w:rsid w:val="00456F26"/>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CC"/>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9D6"/>
    <w:rsid w:val="00460AAB"/>
    <w:rsid w:val="00460B1E"/>
    <w:rsid w:val="00460B79"/>
    <w:rsid w:val="00460BCD"/>
    <w:rsid w:val="00460C30"/>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7"/>
    <w:rsid w:val="00461F80"/>
    <w:rsid w:val="00461FAE"/>
    <w:rsid w:val="00461FD5"/>
    <w:rsid w:val="004620D9"/>
    <w:rsid w:val="00462119"/>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85"/>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16"/>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B19"/>
    <w:rsid w:val="00465B9A"/>
    <w:rsid w:val="00465C4A"/>
    <w:rsid w:val="00465D2D"/>
    <w:rsid w:val="00465D9F"/>
    <w:rsid w:val="00465F14"/>
    <w:rsid w:val="00465FA1"/>
    <w:rsid w:val="00466008"/>
    <w:rsid w:val="00466079"/>
    <w:rsid w:val="0046609F"/>
    <w:rsid w:val="00466122"/>
    <w:rsid w:val="00466183"/>
    <w:rsid w:val="0046620B"/>
    <w:rsid w:val="004662EF"/>
    <w:rsid w:val="00466308"/>
    <w:rsid w:val="0046636B"/>
    <w:rsid w:val="0046636E"/>
    <w:rsid w:val="004663AF"/>
    <w:rsid w:val="004663EA"/>
    <w:rsid w:val="004663EC"/>
    <w:rsid w:val="004664C2"/>
    <w:rsid w:val="00466548"/>
    <w:rsid w:val="00466562"/>
    <w:rsid w:val="00466580"/>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1A"/>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7F2"/>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BF5"/>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7F9"/>
    <w:rsid w:val="00471858"/>
    <w:rsid w:val="00471907"/>
    <w:rsid w:val="00471913"/>
    <w:rsid w:val="0047192E"/>
    <w:rsid w:val="00471A30"/>
    <w:rsid w:val="00471A9D"/>
    <w:rsid w:val="00471AD1"/>
    <w:rsid w:val="00471B70"/>
    <w:rsid w:val="00471B80"/>
    <w:rsid w:val="00471BB1"/>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E1"/>
    <w:rsid w:val="0047274C"/>
    <w:rsid w:val="004727B3"/>
    <w:rsid w:val="004727CA"/>
    <w:rsid w:val="004727E3"/>
    <w:rsid w:val="004728FD"/>
    <w:rsid w:val="0047295C"/>
    <w:rsid w:val="00472980"/>
    <w:rsid w:val="00472B37"/>
    <w:rsid w:val="00472BD0"/>
    <w:rsid w:val="00472C06"/>
    <w:rsid w:val="00472C13"/>
    <w:rsid w:val="00472C97"/>
    <w:rsid w:val="00472CA4"/>
    <w:rsid w:val="00472CD4"/>
    <w:rsid w:val="00472CE0"/>
    <w:rsid w:val="00472D6F"/>
    <w:rsid w:val="00472DD2"/>
    <w:rsid w:val="00472E70"/>
    <w:rsid w:val="00472F5B"/>
    <w:rsid w:val="00472F8E"/>
    <w:rsid w:val="00473096"/>
    <w:rsid w:val="004730AB"/>
    <w:rsid w:val="004730F5"/>
    <w:rsid w:val="004731AD"/>
    <w:rsid w:val="004731AF"/>
    <w:rsid w:val="004732D6"/>
    <w:rsid w:val="0047330B"/>
    <w:rsid w:val="004733E2"/>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C6"/>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A2"/>
    <w:rsid w:val="004743B0"/>
    <w:rsid w:val="004743BD"/>
    <w:rsid w:val="00474415"/>
    <w:rsid w:val="00474440"/>
    <w:rsid w:val="0047447C"/>
    <w:rsid w:val="004744BC"/>
    <w:rsid w:val="004744CB"/>
    <w:rsid w:val="004744E4"/>
    <w:rsid w:val="0047450B"/>
    <w:rsid w:val="0047454D"/>
    <w:rsid w:val="004745E8"/>
    <w:rsid w:val="00474684"/>
    <w:rsid w:val="004746A8"/>
    <w:rsid w:val="00474727"/>
    <w:rsid w:val="0047480A"/>
    <w:rsid w:val="00474831"/>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4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49"/>
    <w:rsid w:val="00475F70"/>
    <w:rsid w:val="00475F71"/>
    <w:rsid w:val="00475FAE"/>
    <w:rsid w:val="00475FD5"/>
    <w:rsid w:val="00475FE6"/>
    <w:rsid w:val="00476081"/>
    <w:rsid w:val="00476086"/>
    <w:rsid w:val="0047612D"/>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C27"/>
    <w:rsid w:val="00476C3E"/>
    <w:rsid w:val="00476C83"/>
    <w:rsid w:val="00476DA4"/>
    <w:rsid w:val="00476DBC"/>
    <w:rsid w:val="00476E25"/>
    <w:rsid w:val="00476E8F"/>
    <w:rsid w:val="00476EEF"/>
    <w:rsid w:val="00476F90"/>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A9"/>
    <w:rsid w:val="00480E17"/>
    <w:rsid w:val="00480FB3"/>
    <w:rsid w:val="00481082"/>
    <w:rsid w:val="0048108D"/>
    <w:rsid w:val="004810F1"/>
    <w:rsid w:val="00481271"/>
    <w:rsid w:val="004812C9"/>
    <w:rsid w:val="004813E6"/>
    <w:rsid w:val="00481513"/>
    <w:rsid w:val="00481560"/>
    <w:rsid w:val="0048160E"/>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25"/>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2C"/>
    <w:rsid w:val="00483C9D"/>
    <w:rsid w:val="00483D51"/>
    <w:rsid w:val="00483DC7"/>
    <w:rsid w:val="00483E62"/>
    <w:rsid w:val="00483E8B"/>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05"/>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E9"/>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6"/>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ED0"/>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C9C"/>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BD5"/>
    <w:rsid w:val="00490C29"/>
    <w:rsid w:val="00490C3F"/>
    <w:rsid w:val="00490C98"/>
    <w:rsid w:val="00490CCE"/>
    <w:rsid w:val="00490D1C"/>
    <w:rsid w:val="00490E09"/>
    <w:rsid w:val="00490F05"/>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CE"/>
    <w:rsid w:val="00491AE5"/>
    <w:rsid w:val="00491B2D"/>
    <w:rsid w:val="00491B80"/>
    <w:rsid w:val="00491C4B"/>
    <w:rsid w:val="00491C5B"/>
    <w:rsid w:val="00491CA5"/>
    <w:rsid w:val="00491CB1"/>
    <w:rsid w:val="00491D34"/>
    <w:rsid w:val="00491D37"/>
    <w:rsid w:val="00491D7D"/>
    <w:rsid w:val="00491D97"/>
    <w:rsid w:val="00491DD1"/>
    <w:rsid w:val="00491DE7"/>
    <w:rsid w:val="00491E78"/>
    <w:rsid w:val="0049200C"/>
    <w:rsid w:val="0049209D"/>
    <w:rsid w:val="004920AB"/>
    <w:rsid w:val="004920BE"/>
    <w:rsid w:val="0049218C"/>
    <w:rsid w:val="004921B9"/>
    <w:rsid w:val="00492264"/>
    <w:rsid w:val="004922B5"/>
    <w:rsid w:val="00492334"/>
    <w:rsid w:val="0049238C"/>
    <w:rsid w:val="004923F9"/>
    <w:rsid w:val="004923FC"/>
    <w:rsid w:val="00492468"/>
    <w:rsid w:val="004924A2"/>
    <w:rsid w:val="004924A3"/>
    <w:rsid w:val="004924DE"/>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67"/>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9E0"/>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3B"/>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E6"/>
    <w:rsid w:val="00496F20"/>
    <w:rsid w:val="00496FCA"/>
    <w:rsid w:val="00497094"/>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EB"/>
    <w:rsid w:val="004A20EF"/>
    <w:rsid w:val="004A2143"/>
    <w:rsid w:val="004A2145"/>
    <w:rsid w:val="004A21BA"/>
    <w:rsid w:val="004A2202"/>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2"/>
    <w:rsid w:val="004A424E"/>
    <w:rsid w:val="004A4267"/>
    <w:rsid w:val="004A42AC"/>
    <w:rsid w:val="004A42AF"/>
    <w:rsid w:val="004A4364"/>
    <w:rsid w:val="004A4388"/>
    <w:rsid w:val="004A439A"/>
    <w:rsid w:val="004A43A3"/>
    <w:rsid w:val="004A43E4"/>
    <w:rsid w:val="004A44F1"/>
    <w:rsid w:val="004A450D"/>
    <w:rsid w:val="004A45ED"/>
    <w:rsid w:val="004A478C"/>
    <w:rsid w:val="004A4822"/>
    <w:rsid w:val="004A482B"/>
    <w:rsid w:val="004A4842"/>
    <w:rsid w:val="004A48E9"/>
    <w:rsid w:val="004A4969"/>
    <w:rsid w:val="004A4977"/>
    <w:rsid w:val="004A4A1A"/>
    <w:rsid w:val="004A4B04"/>
    <w:rsid w:val="004A4B2B"/>
    <w:rsid w:val="004A4B7C"/>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3B"/>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B7"/>
    <w:rsid w:val="004A78DD"/>
    <w:rsid w:val="004A7902"/>
    <w:rsid w:val="004A79C0"/>
    <w:rsid w:val="004A79D0"/>
    <w:rsid w:val="004A79E2"/>
    <w:rsid w:val="004A7A3F"/>
    <w:rsid w:val="004A7A9D"/>
    <w:rsid w:val="004A7B1F"/>
    <w:rsid w:val="004A7B92"/>
    <w:rsid w:val="004A7BDF"/>
    <w:rsid w:val="004A7C23"/>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D7"/>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4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6D"/>
    <w:rsid w:val="004B2D8D"/>
    <w:rsid w:val="004B2E0D"/>
    <w:rsid w:val="004B2EDA"/>
    <w:rsid w:val="004B2F68"/>
    <w:rsid w:val="004B2F71"/>
    <w:rsid w:val="004B2F90"/>
    <w:rsid w:val="004B300A"/>
    <w:rsid w:val="004B3094"/>
    <w:rsid w:val="004B30BE"/>
    <w:rsid w:val="004B30FF"/>
    <w:rsid w:val="004B3118"/>
    <w:rsid w:val="004B31A8"/>
    <w:rsid w:val="004B31CB"/>
    <w:rsid w:val="004B3209"/>
    <w:rsid w:val="004B3242"/>
    <w:rsid w:val="004B3258"/>
    <w:rsid w:val="004B32F0"/>
    <w:rsid w:val="004B33B6"/>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9D"/>
    <w:rsid w:val="004B3CEB"/>
    <w:rsid w:val="004B3D22"/>
    <w:rsid w:val="004B3DDA"/>
    <w:rsid w:val="004B3EA7"/>
    <w:rsid w:val="004B3F21"/>
    <w:rsid w:val="004B3FA0"/>
    <w:rsid w:val="004B3FA6"/>
    <w:rsid w:val="004B41E5"/>
    <w:rsid w:val="004B4216"/>
    <w:rsid w:val="004B4292"/>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6C"/>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73C"/>
    <w:rsid w:val="004B6758"/>
    <w:rsid w:val="004B67B0"/>
    <w:rsid w:val="004B6800"/>
    <w:rsid w:val="004B68D6"/>
    <w:rsid w:val="004B695C"/>
    <w:rsid w:val="004B69E9"/>
    <w:rsid w:val="004B6A22"/>
    <w:rsid w:val="004B6A4B"/>
    <w:rsid w:val="004B6A93"/>
    <w:rsid w:val="004B6AA2"/>
    <w:rsid w:val="004B6AEA"/>
    <w:rsid w:val="004B6B33"/>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4BD"/>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B1"/>
    <w:rsid w:val="004C1B39"/>
    <w:rsid w:val="004C1B5B"/>
    <w:rsid w:val="004C1B5D"/>
    <w:rsid w:val="004C1BAA"/>
    <w:rsid w:val="004C1C8C"/>
    <w:rsid w:val="004C1CF4"/>
    <w:rsid w:val="004C1D14"/>
    <w:rsid w:val="004C1D58"/>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C1"/>
    <w:rsid w:val="004C28D4"/>
    <w:rsid w:val="004C28E9"/>
    <w:rsid w:val="004C2933"/>
    <w:rsid w:val="004C2939"/>
    <w:rsid w:val="004C2A4F"/>
    <w:rsid w:val="004C2A5D"/>
    <w:rsid w:val="004C2ABD"/>
    <w:rsid w:val="004C2AE5"/>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19"/>
    <w:rsid w:val="004C542E"/>
    <w:rsid w:val="004C54B5"/>
    <w:rsid w:val="004C54F1"/>
    <w:rsid w:val="004C5534"/>
    <w:rsid w:val="004C5542"/>
    <w:rsid w:val="004C55B4"/>
    <w:rsid w:val="004C55E5"/>
    <w:rsid w:val="004C56AF"/>
    <w:rsid w:val="004C56FA"/>
    <w:rsid w:val="004C57A8"/>
    <w:rsid w:val="004C57B3"/>
    <w:rsid w:val="004C57E9"/>
    <w:rsid w:val="004C57F2"/>
    <w:rsid w:val="004C5835"/>
    <w:rsid w:val="004C5867"/>
    <w:rsid w:val="004C58E9"/>
    <w:rsid w:val="004C5981"/>
    <w:rsid w:val="004C5A0D"/>
    <w:rsid w:val="004C5A90"/>
    <w:rsid w:val="004C5B13"/>
    <w:rsid w:val="004C5BC3"/>
    <w:rsid w:val="004C5BDB"/>
    <w:rsid w:val="004C5C04"/>
    <w:rsid w:val="004C5CF2"/>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F"/>
    <w:rsid w:val="004C7DF5"/>
    <w:rsid w:val="004C7DFA"/>
    <w:rsid w:val="004C7E06"/>
    <w:rsid w:val="004C7FA8"/>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D15"/>
    <w:rsid w:val="004D0E84"/>
    <w:rsid w:val="004D0EAF"/>
    <w:rsid w:val="004D0EC1"/>
    <w:rsid w:val="004D0EE1"/>
    <w:rsid w:val="004D0F9E"/>
    <w:rsid w:val="004D0FA3"/>
    <w:rsid w:val="004D1072"/>
    <w:rsid w:val="004D109F"/>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68"/>
    <w:rsid w:val="004D1678"/>
    <w:rsid w:val="004D168A"/>
    <w:rsid w:val="004D169A"/>
    <w:rsid w:val="004D16EF"/>
    <w:rsid w:val="004D1827"/>
    <w:rsid w:val="004D183D"/>
    <w:rsid w:val="004D186A"/>
    <w:rsid w:val="004D1890"/>
    <w:rsid w:val="004D1901"/>
    <w:rsid w:val="004D193E"/>
    <w:rsid w:val="004D19AC"/>
    <w:rsid w:val="004D1AA2"/>
    <w:rsid w:val="004D1B5A"/>
    <w:rsid w:val="004D1B5D"/>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0F4"/>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CA6"/>
    <w:rsid w:val="004D3D6F"/>
    <w:rsid w:val="004D3DB9"/>
    <w:rsid w:val="004D3E30"/>
    <w:rsid w:val="004D3E4F"/>
    <w:rsid w:val="004D3FCD"/>
    <w:rsid w:val="004D40A7"/>
    <w:rsid w:val="004D4137"/>
    <w:rsid w:val="004D4144"/>
    <w:rsid w:val="004D4149"/>
    <w:rsid w:val="004D41D5"/>
    <w:rsid w:val="004D41FC"/>
    <w:rsid w:val="004D4233"/>
    <w:rsid w:val="004D42B3"/>
    <w:rsid w:val="004D42BD"/>
    <w:rsid w:val="004D42E9"/>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B3"/>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4A"/>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7A"/>
    <w:rsid w:val="004D6FC0"/>
    <w:rsid w:val="004D6FC9"/>
    <w:rsid w:val="004D7060"/>
    <w:rsid w:val="004D7072"/>
    <w:rsid w:val="004D70C8"/>
    <w:rsid w:val="004D70D3"/>
    <w:rsid w:val="004D70F0"/>
    <w:rsid w:val="004D7112"/>
    <w:rsid w:val="004D7128"/>
    <w:rsid w:val="004D7180"/>
    <w:rsid w:val="004D726C"/>
    <w:rsid w:val="004D7344"/>
    <w:rsid w:val="004D734A"/>
    <w:rsid w:val="004D7385"/>
    <w:rsid w:val="004D7492"/>
    <w:rsid w:val="004D74A6"/>
    <w:rsid w:val="004D74E8"/>
    <w:rsid w:val="004D753D"/>
    <w:rsid w:val="004D755E"/>
    <w:rsid w:val="004D75B4"/>
    <w:rsid w:val="004D75F2"/>
    <w:rsid w:val="004D7605"/>
    <w:rsid w:val="004D7623"/>
    <w:rsid w:val="004D76C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07"/>
    <w:rsid w:val="004E0C54"/>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3E6"/>
    <w:rsid w:val="004E347F"/>
    <w:rsid w:val="004E3532"/>
    <w:rsid w:val="004E3600"/>
    <w:rsid w:val="004E3898"/>
    <w:rsid w:val="004E38B3"/>
    <w:rsid w:val="004E38DA"/>
    <w:rsid w:val="004E3939"/>
    <w:rsid w:val="004E39DC"/>
    <w:rsid w:val="004E39EF"/>
    <w:rsid w:val="004E3A32"/>
    <w:rsid w:val="004E3A64"/>
    <w:rsid w:val="004E3A8A"/>
    <w:rsid w:val="004E3AEC"/>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D59"/>
    <w:rsid w:val="004E4D82"/>
    <w:rsid w:val="004E4D9A"/>
    <w:rsid w:val="004E4DEC"/>
    <w:rsid w:val="004E4E4B"/>
    <w:rsid w:val="004E4EFA"/>
    <w:rsid w:val="004E4F12"/>
    <w:rsid w:val="004E4FA2"/>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42"/>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5FE6"/>
    <w:rsid w:val="004E60C4"/>
    <w:rsid w:val="004E6104"/>
    <w:rsid w:val="004E620B"/>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D0D"/>
    <w:rsid w:val="004E6D4F"/>
    <w:rsid w:val="004E6D74"/>
    <w:rsid w:val="004E6DE4"/>
    <w:rsid w:val="004E6F1F"/>
    <w:rsid w:val="004E6F51"/>
    <w:rsid w:val="004E6FBC"/>
    <w:rsid w:val="004E6FFA"/>
    <w:rsid w:val="004E6FFC"/>
    <w:rsid w:val="004E7072"/>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873"/>
    <w:rsid w:val="004E7952"/>
    <w:rsid w:val="004E7A94"/>
    <w:rsid w:val="004E7B2E"/>
    <w:rsid w:val="004E7B36"/>
    <w:rsid w:val="004E7B41"/>
    <w:rsid w:val="004E7B89"/>
    <w:rsid w:val="004E7BD3"/>
    <w:rsid w:val="004E7C92"/>
    <w:rsid w:val="004E7CBF"/>
    <w:rsid w:val="004E7E2F"/>
    <w:rsid w:val="004E7F51"/>
    <w:rsid w:val="004E7F6D"/>
    <w:rsid w:val="004E7F93"/>
    <w:rsid w:val="004E7F9F"/>
    <w:rsid w:val="004F001D"/>
    <w:rsid w:val="004F009A"/>
    <w:rsid w:val="004F0100"/>
    <w:rsid w:val="004F0163"/>
    <w:rsid w:val="004F01FE"/>
    <w:rsid w:val="004F0231"/>
    <w:rsid w:val="004F0256"/>
    <w:rsid w:val="004F027E"/>
    <w:rsid w:val="004F02B5"/>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0CE"/>
    <w:rsid w:val="004F2103"/>
    <w:rsid w:val="004F210A"/>
    <w:rsid w:val="004F213E"/>
    <w:rsid w:val="004F221A"/>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45"/>
    <w:rsid w:val="004F2FE2"/>
    <w:rsid w:val="004F30BF"/>
    <w:rsid w:val="004F30C4"/>
    <w:rsid w:val="004F30C8"/>
    <w:rsid w:val="004F31B5"/>
    <w:rsid w:val="004F32D9"/>
    <w:rsid w:val="004F332B"/>
    <w:rsid w:val="004F3476"/>
    <w:rsid w:val="004F3487"/>
    <w:rsid w:val="004F357A"/>
    <w:rsid w:val="004F3580"/>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48"/>
    <w:rsid w:val="004F5251"/>
    <w:rsid w:val="004F5297"/>
    <w:rsid w:val="004F52CF"/>
    <w:rsid w:val="004F5367"/>
    <w:rsid w:val="004F53A2"/>
    <w:rsid w:val="004F5488"/>
    <w:rsid w:val="004F54F8"/>
    <w:rsid w:val="004F557F"/>
    <w:rsid w:val="004F5595"/>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6E2"/>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23"/>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ADB"/>
    <w:rsid w:val="004F7CA3"/>
    <w:rsid w:val="004F7CF5"/>
    <w:rsid w:val="004F7DBE"/>
    <w:rsid w:val="004F7EAA"/>
    <w:rsid w:val="004F7EDE"/>
    <w:rsid w:val="004F7EFC"/>
    <w:rsid w:val="004F7F78"/>
    <w:rsid w:val="004F7F98"/>
    <w:rsid w:val="0050005C"/>
    <w:rsid w:val="00500102"/>
    <w:rsid w:val="00500116"/>
    <w:rsid w:val="0050011C"/>
    <w:rsid w:val="005001F2"/>
    <w:rsid w:val="005001F8"/>
    <w:rsid w:val="0050022E"/>
    <w:rsid w:val="00500291"/>
    <w:rsid w:val="005002A4"/>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D81"/>
    <w:rsid w:val="00500E07"/>
    <w:rsid w:val="00500E22"/>
    <w:rsid w:val="00500EC8"/>
    <w:rsid w:val="00500F28"/>
    <w:rsid w:val="00500F46"/>
    <w:rsid w:val="00500FD5"/>
    <w:rsid w:val="00501028"/>
    <w:rsid w:val="005011FD"/>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A7E"/>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6"/>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B5"/>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D34"/>
    <w:rsid w:val="00503D47"/>
    <w:rsid w:val="00503D8C"/>
    <w:rsid w:val="00503E93"/>
    <w:rsid w:val="00503EDE"/>
    <w:rsid w:val="00503FA0"/>
    <w:rsid w:val="00503FAF"/>
    <w:rsid w:val="00503FF4"/>
    <w:rsid w:val="005040D9"/>
    <w:rsid w:val="005041F2"/>
    <w:rsid w:val="0050420A"/>
    <w:rsid w:val="0050432E"/>
    <w:rsid w:val="00504370"/>
    <w:rsid w:val="0050439E"/>
    <w:rsid w:val="005043A6"/>
    <w:rsid w:val="005043C8"/>
    <w:rsid w:val="005043D0"/>
    <w:rsid w:val="005043D9"/>
    <w:rsid w:val="005043DA"/>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AF"/>
    <w:rsid w:val="00507DC3"/>
    <w:rsid w:val="00507DFB"/>
    <w:rsid w:val="00507E05"/>
    <w:rsid w:val="0051003F"/>
    <w:rsid w:val="0051014E"/>
    <w:rsid w:val="00510160"/>
    <w:rsid w:val="0051026B"/>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0C"/>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3F9"/>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98"/>
    <w:rsid w:val="00514CCF"/>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42"/>
    <w:rsid w:val="00515B6B"/>
    <w:rsid w:val="00515BFF"/>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24"/>
    <w:rsid w:val="00517043"/>
    <w:rsid w:val="005170AF"/>
    <w:rsid w:val="0051711F"/>
    <w:rsid w:val="0051727F"/>
    <w:rsid w:val="00517296"/>
    <w:rsid w:val="00517304"/>
    <w:rsid w:val="0051732A"/>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43"/>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B51"/>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EDE"/>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9D9"/>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296"/>
    <w:rsid w:val="00524368"/>
    <w:rsid w:val="0052438D"/>
    <w:rsid w:val="005243CA"/>
    <w:rsid w:val="005243D5"/>
    <w:rsid w:val="00524474"/>
    <w:rsid w:val="00524483"/>
    <w:rsid w:val="00524550"/>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F29"/>
    <w:rsid w:val="00524FE3"/>
    <w:rsid w:val="0052500D"/>
    <w:rsid w:val="00525012"/>
    <w:rsid w:val="005250DD"/>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1E5"/>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233"/>
    <w:rsid w:val="00530238"/>
    <w:rsid w:val="0053024D"/>
    <w:rsid w:val="00530299"/>
    <w:rsid w:val="005302A7"/>
    <w:rsid w:val="005302CA"/>
    <w:rsid w:val="0053031F"/>
    <w:rsid w:val="00530327"/>
    <w:rsid w:val="0053037E"/>
    <w:rsid w:val="0053043C"/>
    <w:rsid w:val="00530452"/>
    <w:rsid w:val="0053053C"/>
    <w:rsid w:val="00530573"/>
    <w:rsid w:val="00530598"/>
    <w:rsid w:val="0053075A"/>
    <w:rsid w:val="005307DF"/>
    <w:rsid w:val="0053086D"/>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E01"/>
    <w:rsid w:val="00530E0C"/>
    <w:rsid w:val="00530E1B"/>
    <w:rsid w:val="00530E22"/>
    <w:rsid w:val="00530E8D"/>
    <w:rsid w:val="00530EE1"/>
    <w:rsid w:val="00530F2E"/>
    <w:rsid w:val="00530FC0"/>
    <w:rsid w:val="0053106C"/>
    <w:rsid w:val="0053109B"/>
    <w:rsid w:val="005310B6"/>
    <w:rsid w:val="00531118"/>
    <w:rsid w:val="005311A1"/>
    <w:rsid w:val="005311CA"/>
    <w:rsid w:val="0053120D"/>
    <w:rsid w:val="00531218"/>
    <w:rsid w:val="0053144D"/>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3"/>
    <w:rsid w:val="00531E2E"/>
    <w:rsid w:val="005321ED"/>
    <w:rsid w:val="00532244"/>
    <w:rsid w:val="005322E0"/>
    <w:rsid w:val="005322E3"/>
    <w:rsid w:val="00532350"/>
    <w:rsid w:val="0053236D"/>
    <w:rsid w:val="00532379"/>
    <w:rsid w:val="005323A0"/>
    <w:rsid w:val="005323BE"/>
    <w:rsid w:val="00532436"/>
    <w:rsid w:val="0053246C"/>
    <w:rsid w:val="0053253E"/>
    <w:rsid w:val="0053257C"/>
    <w:rsid w:val="00532584"/>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9D"/>
    <w:rsid w:val="00533CAB"/>
    <w:rsid w:val="00533CCD"/>
    <w:rsid w:val="00533CF1"/>
    <w:rsid w:val="00533D56"/>
    <w:rsid w:val="00533DD5"/>
    <w:rsid w:val="00533DDE"/>
    <w:rsid w:val="00533E37"/>
    <w:rsid w:val="00533E52"/>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E88"/>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697"/>
    <w:rsid w:val="005366A6"/>
    <w:rsid w:val="005366B2"/>
    <w:rsid w:val="005366E1"/>
    <w:rsid w:val="00536756"/>
    <w:rsid w:val="00536757"/>
    <w:rsid w:val="005367E9"/>
    <w:rsid w:val="005367ED"/>
    <w:rsid w:val="00536881"/>
    <w:rsid w:val="005368F3"/>
    <w:rsid w:val="005369C0"/>
    <w:rsid w:val="00536A49"/>
    <w:rsid w:val="00536A59"/>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1AF"/>
    <w:rsid w:val="0054026F"/>
    <w:rsid w:val="005402E7"/>
    <w:rsid w:val="0054038C"/>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AE6"/>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F38"/>
    <w:rsid w:val="00543F5A"/>
    <w:rsid w:val="00543FA8"/>
    <w:rsid w:val="005440DC"/>
    <w:rsid w:val="0054434D"/>
    <w:rsid w:val="005444AF"/>
    <w:rsid w:val="00544533"/>
    <w:rsid w:val="0054467D"/>
    <w:rsid w:val="005446A4"/>
    <w:rsid w:val="0054470E"/>
    <w:rsid w:val="00544776"/>
    <w:rsid w:val="00544796"/>
    <w:rsid w:val="005447D0"/>
    <w:rsid w:val="00544815"/>
    <w:rsid w:val="00544832"/>
    <w:rsid w:val="0054488F"/>
    <w:rsid w:val="00544892"/>
    <w:rsid w:val="0054495B"/>
    <w:rsid w:val="0054499C"/>
    <w:rsid w:val="005449C0"/>
    <w:rsid w:val="00544A0C"/>
    <w:rsid w:val="00544A2E"/>
    <w:rsid w:val="00544A48"/>
    <w:rsid w:val="00544A5B"/>
    <w:rsid w:val="00544A81"/>
    <w:rsid w:val="00544A9A"/>
    <w:rsid w:val="00544AA5"/>
    <w:rsid w:val="00544AA7"/>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2C"/>
    <w:rsid w:val="00545675"/>
    <w:rsid w:val="005456AB"/>
    <w:rsid w:val="005456B6"/>
    <w:rsid w:val="00545738"/>
    <w:rsid w:val="00545819"/>
    <w:rsid w:val="005458D2"/>
    <w:rsid w:val="00545907"/>
    <w:rsid w:val="00545926"/>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26"/>
    <w:rsid w:val="00546664"/>
    <w:rsid w:val="00546672"/>
    <w:rsid w:val="005466D9"/>
    <w:rsid w:val="00546743"/>
    <w:rsid w:val="0054683E"/>
    <w:rsid w:val="00546847"/>
    <w:rsid w:val="0054685D"/>
    <w:rsid w:val="005468B8"/>
    <w:rsid w:val="00546973"/>
    <w:rsid w:val="00546A92"/>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00"/>
    <w:rsid w:val="00547549"/>
    <w:rsid w:val="005476EC"/>
    <w:rsid w:val="005477D2"/>
    <w:rsid w:val="0054780B"/>
    <w:rsid w:val="005478A8"/>
    <w:rsid w:val="005478CD"/>
    <w:rsid w:val="0054799C"/>
    <w:rsid w:val="005479B2"/>
    <w:rsid w:val="00547A29"/>
    <w:rsid w:val="00547A61"/>
    <w:rsid w:val="00547B1B"/>
    <w:rsid w:val="00547B24"/>
    <w:rsid w:val="00547B80"/>
    <w:rsid w:val="00547C1C"/>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0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F4F"/>
    <w:rsid w:val="00551F6E"/>
    <w:rsid w:val="00551FCB"/>
    <w:rsid w:val="0055205B"/>
    <w:rsid w:val="0055207F"/>
    <w:rsid w:val="0055212A"/>
    <w:rsid w:val="00552220"/>
    <w:rsid w:val="005522AA"/>
    <w:rsid w:val="005522B1"/>
    <w:rsid w:val="005522DE"/>
    <w:rsid w:val="005522EA"/>
    <w:rsid w:val="00552307"/>
    <w:rsid w:val="005523A2"/>
    <w:rsid w:val="00552430"/>
    <w:rsid w:val="005524DB"/>
    <w:rsid w:val="005524F7"/>
    <w:rsid w:val="005525C5"/>
    <w:rsid w:val="005526EB"/>
    <w:rsid w:val="00552770"/>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56"/>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B"/>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7A9"/>
    <w:rsid w:val="00557804"/>
    <w:rsid w:val="00557866"/>
    <w:rsid w:val="005578F0"/>
    <w:rsid w:val="0055797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18"/>
    <w:rsid w:val="00560828"/>
    <w:rsid w:val="00560851"/>
    <w:rsid w:val="005608A0"/>
    <w:rsid w:val="005608C2"/>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8F"/>
    <w:rsid w:val="00561ABD"/>
    <w:rsid w:val="00561AE0"/>
    <w:rsid w:val="00561AE4"/>
    <w:rsid w:val="00561AFC"/>
    <w:rsid w:val="00561B3A"/>
    <w:rsid w:val="00561B80"/>
    <w:rsid w:val="00561B9B"/>
    <w:rsid w:val="00561C89"/>
    <w:rsid w:val="00561D07"/>
    <w:rsid w:val="00561D44"/>
    <w:rsid w:val="00561DA8"/>
    <w:rsid w:val="00561DAB"/>
    <w:rsid w:val="00561F35"/>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2C"/>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A16"/>
    <w:rsid w:val="00564A86"/>
    <w:rsid w:val="00564A93"/>
    <w:rsid w:val="00564ABC"/>
    <w:rsid w:val="00564B13"/>
    <w:rsid w:val="00564B4C"/>
    <w:rsid w:val="00564C39"/>
    <w:rsid w:val="00564C6C"/>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43"/>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8F"/>
    <w:rsid w:val="00570EA1"/>
    <w:rsid w:val="00570F5C"/>
    <w:rsid w:val="00570F80"/>
    <w:rsid w:val="00571123"/>
    <w:rsid w:val="00571171"/>
    <w:rsid w:val="0057117C"/>
    <w:rsid w:val="0057119E"/>
    <w:rsid w:val="00571223"/>
    <w:rsid w:val="005713B8"/>
    <w:rsid w:val="0057163E"/>
    <w:rsid w:val="00571707"/>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5B"/>
    <w:rsid w:val="005727BD"/>
    <w:rsid w:val="005727D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9FF"/>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B05"/>
    <w:rsid w:val="00575B14"/>
    <w:rsid w:val="00575BD0"/>
    <w:rsid w:val="00575C22"/>
    <w:rsid w:val="00575CD7"/>
    <w:rsid w:val="00575D44"/>
    <w:rsid w:val="00575F0D"/>
    <w:rsid w:val="00575F33"/>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3C"/>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B"/>
    <w:rsid w:val="0058031C"/>
    <w:rsid w:val="0058038A"/>
    <w:rsid w:val="005803A3"/>
    <w:rsid w:val="005803D1"/>
    <w:rsid w:val="00580509"/>
    <w:rsid w:val="00580536"/>
    <w:rsid w:val="005805F5"/>
    <w:rsid w:val="0058060A"/>
    <w:rsid w:val="00580654"/>
    <w:rsid w:val="0058071D"/>
    <w:rsid w:val="0058074A"/>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BFF"/>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1"/>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83"/>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4FD0"/>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5E8"/>
    <w:rsid w:val="00585618"/>
    <w:rsid w:val="0058569C"/>
    <w:rsid w:val="005856AD"/>
    <w:rsid w:val="005856DE"/>
    <w:rsid w:val="005856F5"/>
    <w:rsid w:val="00585792"/>
    <w:rsid w:val="00585815"/>
    <w:rsid w:val="0058584A"/>
    <w:rsid w:val="00585860"/>
    <w:rsid w:val="005858A9"/>
    <w:rsid w:val="0058591C"/>
    <w:rsid w:val="00585965"/>
    <w:rsid w:val="005859F2"/>
    <w:rsid w:val="00585A4C"/>
    <w:rsid w:val="00585A68"/>
    <w:rsid w:val="00585ACC"/>
    <w:rsid w:val="00585B9A"/>
    <w:rsid w:val="00585C85"/>
    <w:rsid w:val="00585CDF"/>
    <w:rsid w:val="00585CE3"/>
    <w:rsid w:val="00585D0D"/>
    <w:rsid w:val="00585DA1"/>
    <w:rsid w:val="00585E18"/>
    <w:rsid w:val="00585ED1"/>
    <w:rsid w:val="00585F90"/>
    <w:rsid w:val="00585F94"/>
    <w:rsid w:val="0058601F"/>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C1"/>
    <w:rsid w:val="005869C4"/>
    <w:rsid w:val="00586A2C"/>
    <w:rsid w:val="00586A51"/>
    <w:rsid w:val="00586AB9"/>
    <w:rsid w:val="00586C27"/>
    <w:rsid w:val="00586D3A"/>
    <w:rsid w:val="00586EDD"/>
    <w:rsid w:val="00586F47"/>
    <w:rsid w:val="00586FB4"/>
    <w:rsid w:val="00587026"/>
    <w:rsid w:val="00587046"/>
    <w:rsid w:val="0058708E"/>
    <w:rsid w:val="005870F9"/>
    <w:rsid w:val="00587166"/>
    <w:rsid w:val="00587260"/>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BD"/>
    <w:rsid w:val="00590362"/>
    <w:rsid w:val="005903A2"/>
    <w:rsid w:val="0059047A"/>
    <w:rsid w:val="005904D2"/>
    <w:rsid w:val="00590594"/>
    <w:rsid w:val="005905D4"/>
    <w:rsid w:val="00590624"/>
    <w:rsid w:val="00590664"/>
    <w:rsid w:val="0059069C"/>
    <w:rsid w:val="00590811"/>
    <w:rsid w:val="0059083B"/>
    <w:rsid w:val="005908C1"/>
    <w:rsid w:val="0059093A"/>
    <w:rsid w:val="00590944"/>
    <w:rsid w:val="005909DA"/>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DD"/>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28"/>
    <w:rsid w:val="00591DB8"/>
    <w:rsid w:val="00591DFB"/>
    <w:rsid w:val="00591E84"/>
    <w:rsid w:val="00591F50"/>
    <w:rsid w:val="00592003"/>
    <w:rsid w:val="00592008"/>
    <w:rsid w:val="005920F7"/>
    <w:rsid w:val="005921AE"/>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40"/>
    <w:rsid w:val="00594185"/>
    <w:rsid w:val="005941B8"/>
    <w:rsid w:val="0059428B"/>
    <w:rsid w:val="005943DB"/>
    <w:rsid w:val="005944B8"/>
    <w:rsid w:val="005944FE"/>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A6E"/>
    <w:rsid w:val="005A0B87"/>
    <w:rsid w:val="005A0BA6"/>
    <w:rsid w:val="005A0CAB"/>
    <w:rsid w:val="005A0D66"/>
    <w:rsid w:val="005A0D95"/>
    <w:rsid w:val="005A0DAB"/>
    <w:rsid w:val="005A0E18"/>
    <w:rsid w:val="005A0E53"/>
    <w:rsid w:val="005A0E65"/>
    <w:rsid w:val="005A0EBA"/>
    <w:rsid w:val="005A0ED1"/>
    <w:rsid w:val="005A0F4E"/>
    <w:rsid w:val="005A0FA9"/>
    <w:rsid w:val="005A0FD8"/>
    <w:rsid w:val="005A0FDD"/>
    <w:rsid w:val="005A1000"/>
    <w:rsid w:val="005A11A8"/>
    <w:rsid w:val="005A12D7"/>
    <w:rsid w:val="005A12DE"/>
    <w:rsid w:val="005A1373"/>
    <w:rsid w:val="005A140B"/>
    <w:rsid w:val="005A14CB"/>
    <w:rsid w:val="005A14FA"/>
    <w:rsid w:val="005A1569"/>
    <w:rsid w:val="005A15E5"/>
    <w:rsid w:val="005A1605"/>
    <w:rsid w:val="005A161B"/>
    <w:rsid w:val="005A161F"/>
    <w:rsid w:val="005A1629"/>
    <w:rsid w:val="005A168C"/>
    <w:rsid w:val="005A16C9"/>
    <w:rsid w:val="005A1788"/>
    <w:rsid w:val="005A1846"/>
    <w:rsid w:val="005A1855"/>
    <w:rsid w:val="005A186A"/>
    <w:rsid w:val="005A18A1"/>
    <w:rsid w:val="005A18CD"/>
    <w:rsid w:val="005A18FB"/>
    <w:rsid w:val="005A191E"/>
    <w:rsid w:val="005A1960"/>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B4"/>
    <w:rsid w:val="005A2ED5"/>
    <w:rsid w:val="005A2EF4"/>
    <w:rsid w:val="005A2EF7"/>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80"/>
    <w:rsid w:val="005A4256"/>
    <w:rsid w:val="005A42FE"/>
    <w:rsid w:val="005A4393"/>
    <w:rsid w:val="005A4399"/>
    <w:rsid w:val="005A43A2"/>
    <w:rsid w:val="005A43A3"/>
    <w:rsid w:val="005A443B"/>
    <w:rsid w:val="005A448D"/>
    <w:rsid w:val="005A44DE"/>
    <w:rsid w:val="005A45E4"/>
    <w:rsid w:val="005A4684"/>
    <w:rsid w:val="005A46D1"/>
    <w:rsid w:val="005A4707"/>
    <w:rsid w:val="005A4764"/>
    <w:rsid w:val="005A48B0"/>
    <w:rsid w:val="005A48D3"/>
    <w:rsid w:val="005A4937"/>
    <w:rsid w:val="005A497F"/>
    <w:rsid w:val="005A4A78"/>
    <w:rsid w:val="005A4AB8"/>
    <w:rsid w:val="005A4B03"/>
    <w:rsid w:val="005A4B5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96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1F"/>
    <w:rsid w:val="005A6503"/>
    <w:rsid w:val="005A6561"/>
    <w:rsid w:val="005A6566"/>
    <w:rsid w:val="005A6567"/>
    <w:rsid w:val="005A65A4"/>
    <w:rsid w:val="005A6644"/>
    <w:rsid w:val="005A6654"/>
    <w:rsid w:val="005A66E2"/>
    <w:rsid w:val="005A676A"/>
    <w:rsid w:val="005A6800"/>
    <w:rsid w:val="005A6919"/>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219"/>
    <w:rsid w:val="005A7258"/>
    <w:rsid w:val="005A72D4"/>
    <w:rsid w:val="005A72E3"/>
    <w:rsid w:val="005A72F5"/>
    <w:rsid w:val="005A7315"/>
    <w:rsid w:val="005A7397"/>
    <w:rsid w:val="005A73DD"/>
    <w:rsid w:val="005A745F"/>
    <w:rsid w:val="005A74D6"/>
    <w:rsid w:val="005A7519"/>
    <w:rsid w:val="005A756B"/>
    <w:rsid w:val="005A7610"/>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8"/>
    <w:rsid w:val="005A7B96"/>
    <w:rsid w:val="005A7CDB"/>
    <w:rsid w:val="005A7D29"/>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CC"/>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60"/>
    <w:rsid w:val="005B29C0"/>
    <w:rsid w:val="005B2A18"/>
    <w:rsid w:val="005B2A62"/>
    <w:rsid w:val="005B2A7B"/>
    <w:rsid w:val="005B2AC2"/>
    <w:rsid w:val="005B2B05"/>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2F"/>
    <w:rsid w:val="005B6557"/>
    <w:rsid w:val="005B65AC"/>
    <w:rsid w:val="005B6667"/>
    <w:rsid w:val="005B66B4"/>
    <w:rsid w:val="005B6725"/>
    <w:rsid w:val="005B67A3"/>
    <w:rsid w:val="005B6814"/>
    <w:rsid w:val="005B6836"/>
    <w:rsid w:val="005B6895"/>
    <w:rsid w:val="005B68CC"/>
    <w:rsid w:val="005B68E9"/>
    <w:rsid w:val="005B68F4"/>
    <w:rsid w:val="005B690C"/>
    <w:rsid w:val="005B6B3A"/>
    <w:rsid w:val="005B6B58"/>
    <w:rsid w:val="005B6BEE"/>
    <w:rsid w:val="005B6C2A"/>
    <w:rsid w:val="005B6EA7"/>
    <w:rsid w:val="005B6ED2"/>
    <w:rsid w:val="005B6EF2"/>
    <w:rsid w:val="005B6F4E"/>
    <w:rsid w:val="005B6F91"/>
    <w:rsid w:val="005B6FFE"/>
    <w:rsid w:val="005B7029"/>
    <w:rsid w:val="005B7106"/>
    <w:rsid w:val="005B7169"/>
    <w:rsid w:val="005B71BB"/>
    <w:rsid w:val="005B72E8"/>
    <w:rsid w:val="005B72F4"/>
    <w:rsid w:val="005B73DE"/>
    <w:rsid w:val="005B7527"/>
    <w:rsid w:val="005B7528"/>
    <w:rsid w:val="005B75BA"/>
    <w:rsid w:val="005B7627"/>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4C9"/>
    <w:rsid w:val="005C0508"/>
    <w:rsid w:val="005C0552"/>
    <w:rsid w:val="005C0561"/>
    <w:rsid w:val="005C059D"/>
    <w:rsid w:val="005C05AC"/>
    <w:rsid w:val="005C05F2"/>
    <w:rsid w:val="005C06DB"/>
    <w:rsid w:val="005C071C"/>
    <w:rsid w:val="005C0727"/>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03"/>
    <w:rsid w:val="005C1392"/>
    <w:rsid w:val="005C1399"/>
    <w:rsid w:val="005C13F1"/>
    <w:rsid w:val="005C13F8"/>
    <w:rsid w:val="005C1424"/>
    <w:rsid w:val="005C14E3"/>
    <w:rsid w:val="005C151C"/>
    <w:rsid w:val="005C156D"/>
    <w:rsid w:val="005C15AB"/>
    <w:rsid w:val="005C15D4"/>
    <w:rsid w:val="005C1649"/>
    <w:rsid w:val="005C1672"/>
    <w:rsid w:val="005C16E4"/>
    <w:rsid w:val="005C1744"/>
    <w:rsid w:val="005C1794"/>
    <w:rsid w:val="005C17B4"/>
    <w:rsid w:val="005C17C5"/>
    <w:rsid w:val="005C182F"/>
    <w:rsid w:val="005C1863"/>
    <w:rsid w:val="005C1868"/>
    <w:rsid w:val="005C187A"/>
    <w:rsid w:val="005C1887"/>
    <w:rsid w:val="005C18B7"/>
    <w:rsid w:val="005C18B8"/>
    <w:rsid w:val="005C192D"/>
    <w:rsid w:val="005C193C"/>
    <w:rsid w:val="005C19D1"/>
    <w:rsid w:val="005C1A21"/>
    <w:rsid w:val="005C1A52"/>
    <w:rsid w:val="005C1B1E"/>
    <w:rsid w:val="005C1B2A"/>
    <w:rsid w:val="005C1B79"/>
    <w:rsid w:val="005C1BD1"/>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A"/>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5F"/>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6DF"/>
    <w:rsid w:val="005C671A"/>
    <w:rsid w:val="005C67B0"/>
    <w:rsid w:val="005C67F9"/>
    <w:rsid w:val="005C6830"/>
    <w:rsid w:val="005C68B3"/>
    <w:rsid w:val="005C68ED"/>
    <w:rsid w:val="005C699B"/>
    <w:rsid w:val="005C69D9"/>
    <w:rsid w:val="005C6A54"/>
    <w:rsid w:val="005C6AD2"/>
    <w:rsid w:val="005C6AED"/>
    <w:rsid w:val="005C6B16"/>
    <w:rsid w:val="005C6B44"/>
    <w:rsid w:val="005C6B57"/>
    <w:rsid w:val="005C6B81"/>
    <w:rsid w:val="005C6B8A"/>
    <w:rsid w:val="005C6BDC"/>
    <w:rsid w:val="005C6BF9"/>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D34"/>
    <w:rsid w:val="005C7E10"/>
    <w:rsid w:val="005C7E30"/>
    <w:rsid w:val="005C7E32"/>
    <w:rsid w:val="005C7EA5"/>
    <w:rsid w:val="005C7EB7"/>
    <w:rsid w:val="005C7EDB"/>
    <w:rsid w:val="005C7F9E"/>
    <w:rsid w:val="005C7FCD"/>
    <w:rsid w:val="005D002C"/>
    <w:rsid w:val="005D007D"/>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89"/>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88"/>
    <w:rsid w:val="005D4199"/>
    <w:rsid w:val="005D4238"/>
    <w:rsid w:val="005D4339"/>
    <w:rsid w:val="005D4388"/>
    <w:rsid w:val="005D446A"/>
    <w:rsid w:val="005D4480"/>
    <w:rsid w:val="005D4542"/>
    <w:rsid w:val="005D4599"/>
    <w:rsid w:val="005D460B"/>
    <w:rsid w:val="005D463C"/>
    <w:rsid w:val="005D46EF"/>
    <w:rsid w:val="005D47F8"/>
    <w:rsid w:val="005D4857"/>
    <w:rsid w:val="005D4900"/>
    <w:rsid w:val="005D4952"/>
    <w:rsid w:val="005D4B26"/>
    <w:rsid w:val="005D4B56"/>
    <w:rsid w:val="005D4BDC"/>
    <w:rsid w:val="005D4CD9"/>
    <w:rsid w:val="005D4CF2"/>
    <w:rsid w:val="005D4D89"/>
    <w:rsid w:val="005D4DC7"/>
    <w:rsid w:val="005D4FB7"/>
    <w:rsid w:val="005D502D"/>
    <w:rsid w:val="005D514B"/>
    <w:rsid w:val="005D519A"/>
    <w:rsid w:val="005D51A9"/>
    <w:rsid w:val="005D535C"/>
    <w:rsid w:val="005D53A5"/>
    <w:rsid w:val="005D53F2"/>
    <w:rsid w:val="005D5412"/>
    <w:rsid w:val="005D5449"/>
    <w:rsid w:val="005D5476"/>
    <w:rsid w:val="005D54A6"/>
    <w:rsid w:val="005D54FD"/>
    <w:rsid w:val="005D5559"/>
    <w:rsid w:val="005D5593"/>
    <w:rsid w:val="005D55C4"/>
    <w:rsid w:val="005D55DC"/>
    <w:rsid w:val="005D560A"/>
    <w:rsid w:val="005D5649"/>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09"/>
    <w:rsid w:val="005D6884"/>
    <w:rsid w:val="005D69D8"/>
    <w:rsid w:val="005D69EC"/>
    <w:rsid w:val="005D6A74"/>
    <w:rsid w:val="005D6C0C"/>
    <w:rsid w:val="005D6D33"/>
    <w:rsid w:val="005D6D8A"/>
    <w:rsid w:val="005D6DA7"/>
    <w:rsid w:val="005D6DD8"/>
    <w:rsid w:val="005D6E1C"/>
    <w:rsid w:val="005D6E58"/>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13"/>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C2"/>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CC2"/>
    <w:rsid w:val="005E2D9E"/>
    <w:rsid w:val="005E2DB2"/>
    <w:rsid w:val="005E2E82"/>
    <w:rsid w:val="005E2F44"/>
    <w:rsid w:val="005E2F65"/>
    <w:rsid w:val="005E2F7B"/>
    <w:rsid w:val="005E2F81"/>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24"/>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BA"/>
    <w:rsid w:val="005E6BE5"/>
    <w:rsid w:val="005E6BE7"/>
    <w:rsid w:val="005E6C02"/>
    <w:rsid w:val="005E6C3F"/>
    <w:rsid w:val="005E6CB7"/>
    <w:rsid w:val="005E6E29"/>
    <w:rsid w:val="005E6EA8"/>
    <w:rsid w:val="005E6ED5"/>
    <w:rsid w:val="005E6F79"/>
    <w:rsid w:val="005E6F82"/>
    <w:rsid w:val="005E6F83"/>
    <w:rsid w:val="005E7049"/>
    <w:rsid w:val="005E709D"/>
    <w:rsid w:val="005E7175"/>
    <w:rsid w:val="005E7190"/>
    <w:rsid w:val="005E7191"/>
    <w:rsid w:val="005E720C"/>
    <w:rsid w:val="005E72E1"/>
    <w:rsid w:val="005E733E"/>
    <w:rsid w:val="005E73C4"/>
    <w:rsid w:val="005E7453"/>
    <w:rsid w:val="005E746D"/>
    <w:rsid w:val="005E7495"/>
    <w:rsid w:val="005E74D3"/>
    <w:rsid w:val="005E74D8"/>
    <w:rsid w:val="005E767C"/>
    <w:rsid w:val="005E7836"/>
    <w:rsid w:val="005E7925"/>
    <w:rsid w:val="005E793D"/>
    <w:rsid w:val="005E7957"/>
    <w:rsid w:val="005E7978"/>
    <w:rsid w:val="005E79AB"/>
    <w:rsid w:val="005E7A23"/>
    <w:rsid w:val="005E7A60"/>
    <w:rsid w:val="005E7A71"/>
    <w:rsid w:val="005E7AB2"/>
    <w:rsid w:val="005E7BCE"/>
    <w:rsid w:val="005E7BD5"/>
    <w:rsid w:val="005E7BD6"/>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81"/>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A31"/>
    <w:rsid w:val="005F1A4F"/>
    <w:rsid w:val="005F1B56"/>
    <w:rsid w:val="005F1BB1"/>
    <w:rsid w:val="005F1BF4"/>
    <w:rsid w:val="005F1C7B"/>
    <w:rsid w:val="005F1E2F"/>
    <w:rsid w:val="005F2000"/>
    <w:rsid w:val="005F20AC"/>
    <w:rsid w:val="005F20EE"/>
    <w:rsid w:val="005F212F"/>
    <w:rsid w:val="005F2158"/>
    <w:rsid w:val="005F215B"/>
    <w:rsid w:val="005F219E"/>
    <w:rsid w:val="005F21D6"/>
    <w:rsid w:val="005F22B3"/>
    <w:rsid w:val="005F22C0"/>
    <w:rsid w:val="005F22CB"/>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99"/>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D96"/>
    <w:rsid w:val="005F3EAB"/>
    <w:rsid w:val="005F3F5D"/>
    <w:rsid w:val="005F3F7B"/>
    <w:rsid w:val="005F400A"/>
    <w:rsid w:val="005F4133"/>
    <w:rsid w:val="005F4154"/>
    <w:rsid w:val="005F41B0"/>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5"/>
    <w:rsid w:val="005F4BDF"/>
    <w:rsid w:val="005F4BE1"/>
    <w:rsid w:val="005F4C3B"/>
    <w:rsid w:val="005F4C40"/>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59F"/>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9C8"/>
    <w:rsid w:val="005F6A38"/>
    <w:rsid w:val="005F6B5A"/>
    <w:rsid w:val="005F6B84"/>
    <w:rsid w:val="005F6BC5"/>
    <w:rsid w:val="005F6C2E"/>
    <w:rsid w:val="005F6C2F"/>
    <w:rsid w:val="005F6D42"/>
    <w:rsid w:val="005F6E30"/>
    <w:rsid w:val="005F6E99"/>
    <w:rsid w:val="005F6EF6"/>
    <w:rsid w:val="005F6F1B"/>
    <w:rsid w:val="005F6F1C"/>
    <w:rsid w:val="005F6F26"/>
    <w:rsid w:val="005F6F9A"/>
    <w:rsid w:val="005F6FB0"/>
    <w:rsid w:val="005F6FBE"/>
    <w:rsid w:val="005F6FBF"/>
    <w:rsid w:val="005F6FFC"/>
    <w:rsid w:val="005F70A2"/>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2E"/>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59"/>
    <w:rsid w:val="00603DEF"/>
    <w:rsid w:val="00603E93"/>
    <w:rsid w:val="006040FF"/>
    <w:rsid w:val="00604165"/>
    <w:rsid w:val="0060416A"/>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7E"/>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6DD"/>
    <w:rsid w:val="0060577B"/>
    <w:rsid w:val="0060581C"/>
    <w:rsid w:val="006058A1"/>
    <w:rsid w:val="006058A4"/>
    <w:rsid w:val="006059AD"/>
    <w:rsid w:val="00605A33"/>
    <w:rsid w:val="00605A53"/>
    <w:rsid w:val="00605AE3"/>
    <w:rsid w:val="00605B8E"/>
    <w:rsid w:val="00605BD4"/>
    <w:rsid w:val="00605BF5"/>
    <w:rsid w:val="00605C55"/>
    <w:rsid w:val="00605C78"/>
    <w:rsid w:val="00605CA6"/>
    <w:rsid w:val="00605CBD"/>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AE2"/>
    <w:rsid w:val="00607B69"/>
    <w:rsid w:val="00607DA2"/>
    <w:rsid w:val="00607E02"/>
    <w:rsid w:val="00607E50"/>
    <w:rsid w:val="00607E66"/>
    <w:rsid w:val="00607EAE"/>
    <w:rsid w:val="00607EFE"/>
    <w:rsid w:val="00607F98"/>
    <w:rsid w:val="00607FB9"/>
    <w:rsid w:val="00607FCD"/>
    <w:rsid w:val="00610036"/>
    <w:rsid w:val="00610038"/>
    <w:rsid w:val="006100C3"/>
    <w:rsid w:val="00610167"/>
    <w:rsid w:val="0061022E"/>
    <w:rsid w:val="00610280"/>
    <w:rsid w:val="006102AD"/>
    <w:rsid w:val="00610319"/>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DCE"/>
    <w:rsid w:val="00611ECF"/>
    <w:rsid w:val="00611ED3"/>
    <w:rsid w:val="00611F33"/>
    <w:rsid w:val="00611FD0"/>
    <w:rsid w:val="00612041"/>
    <w:rsid w:val="00612082"/>
    <w:rsid w:val="00612126"/>
    <w:rsid w:val="0061213B"/>
    <w:rsid w:val="006121A5"/>
    <w:rsid w:val="006121DF"/>
    <w:rsid w:val="00612213"/>
    <w:rsid w:val="00612457"/>
    <w:rsid w:val="00612614"/>
    <w:rsid w:val="0061268A"/>
    <w:rsid w:val="006126E2"/>
    <w:rsid w:val="0061282E"/>
    <w:rsid w:val="0061290E"/>
    <w:rsid w:val="00612965"/>
    <w:rsid w:val="00612AC4"/>
    <w:rsid w:val="00612B33"/>
    <w:rsid w:val="00612BBA"/>
    <w:rsid w:val="00612BFB"/>
    <w:rsid w:val="00612C25"/>
    <w:rsid w:val="00612CA5"/>
    <w:rsid w:val="00612CC2"/>
    <w:rsid w:val="00612CC3"/>
    <w:rsid w:val="00612D35"/>
    <w:rsid w:val="00612D38"/>
    <w:rsid w:val="00612D6F"/>
    <w:rsid w:val="00612D7E"/>
    <w:rsid w:val="00612EAC"/>
    <w:rsid w:val="00612ED8"/>
    <w:rsid w:val="00613029"/>
    <w:rsid w:val="0061308E"/>
    <w:rsid w:val="00613121"/>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23"/>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F5"/>
    <w:rsid w:val="00614AFC"/>
    <w:rsid w:val="00614CCD"/>
    <w:rsid w:val="00614E98"/>
    <w:rsid w:val="00614ED2"/>
    <w:rsid w:val="00615036"/>
    <w:rsid w:val="0061503D"/>
    <w:rsid w:val="00615114"/>
    <w:rsid w:val="00615141"/>
    <w:rsid w:val="006151CF"/>
    <w:rsid w:val="0061521A"/>
    <w:rsid w:val="0061521C"/>
    <w:rsid w:val="00615223"/>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2"/>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3ED"/>
    <w:rsid w:val="006163F2"/>
    <w:rsid w:val="006164D8"/>
    <w:rsid w:val="006164F1"/>
    <w:rsid w:val="006165CD"/>
    <w:rsid w:val="00616699"/>
    <w:rsid w:val="006166DF"/>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E0A"/>
    <w:rsid w:val="00616EC5"/>
    <w:rsid w:val="00616EE5"/>
    <w:rsid w:val="00616EF3"/>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BED"/>
    <w:rsid w:val="00617C3B"/>
    <w:rsid w:val="00617C63"/>
    <w:rsid w:val="00617C7D"/>
    <w:rsid w:val="00617CF3"/>
    <w:rsid w:val="00617D79"/>
    <w:rsid w:val="00617DE0"/>
    <w:rsid w:val="00617DEC"/>
    <w:rsid w:val="00617DFB"/>
    <w:rsid w:val="00617E04"/>
    <w:rsid w:val="00617E4B"/>
    <w:rsid w:val="00617EA8"/>
    <w:rsid w:val="00617EBE"/>
    <w:rsid w:val="00617F60"/>
    <w:rsid w:val="00617F76"/>
    <w:rsid w:val="00617FEB"/>
    <w:rsid w:val="00620079"/>
    <w:rsid w:val="00620083"/>
    <w:rsid w:val="00620096"/>
    <w:rsid w:val="00620100"/>
    <w:rsid w:val="00620177"/>
    <w:rsid w:val="0062017F"/>
    <w:rsid w:val="006201BD"/>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885"/>
    <w:rsid w:val="006208B6"/>
    <w:rsid w:val="00620913"/>
    <w:rsid w:val="00620934"/>
    <w:rsid w:val="006209D3"/>
    <w:rsid w:val="00620A2A"/>
    <w:rsid w:val="00620A32"/>
    <w:rsid w:val="00620A53"/>
    <w:rsid w:val="00620A9B"/>
    <w:rsid w:val="00620B43"/>
    <w:rsid w:val="00620B65"/>
    <w:rsid w:val="00620B99"/>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F9"/>
    <w:rsid w:val="00621A03"/>
    <w:rsid w:val="00621A90"/>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56"/>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7A"/>
    <w:rsid w:val="00622889"/>
    <w:rsid w:val="0062289C"/>
    <w:rsid w:val="00622901"/>
    <w:rsid w:val="00622913"/>
    <w:rsid w:val="00622970"/>
    <w:rsid w:val="00622A3F"/>
    <w:rsid w:val="00622AA2"/>
    <w:rsid w:val="00622B05"/>
    <w:rsid w:val="00622B38"/>
    <w:rsid w:val="00622B66"/>
    <w:rsid w:val="00622B6B"/>
    <w:rsid w:val="00622B74"/>
    <w:rsid w:val="00622C0C"/>
    <w:rsid w:val="00622C38"/>
    <w:rsid w:val="00622C90"/>
    <w:rsid w:val="00622CCA"/>
    <w:rsid w:val="00622D10"/>
    <w:rsid w:val="00622E31"/>
    <w:rsid w:val="00622E6B"/>
    <w:rsid w:val="00622EC1"/>
    <w:rsid w:val="00622F44"/>
    <w:rsid w:val="00622F60"/>
    <w:rsid w:val="00622FAD"/>
    <w:rsid w:val="00622FF7"/>
    <w:rsid w:val="00622FFD"/>
    <w:rsid w:val="006231D2"/>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3D7"/>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E52"/>
    <w:rsid w:val="00624E6C"/>
    <w:rsid w:val="00624EE4"/>
    <w:rsid w:val="0062502D"/>
    <w:rsid w:val="006250A3"/>
    <w:rsid w:val="00625121"/>
    <w:rsid w:val="0062514D"/>
    <w:rsid w:val="0062520C"/>
    <w:rsid w:val="00625244"/>
    <w:rsid w:val="006252B5"/>
    <w:rsid w:val="006252EE"/>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AF5"/>
    <w:rsid w:val="00625B48"/>
    <w:rsid w:val="00625B51"/>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6C"/>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1"/>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E87"/>
    <w:rsid w:val="00631F53"/>
    <w:rsid w:val="00631FA2"/>
    <w:rsid w:val="00632142"/>
    <w:rsid w:val="0063216A"/>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F6"/>
    <w:rsid w:val="00632774"/>
    <w:rsid w:val="00632806"/>
    <w:rsid w:val="00632807"/>
    <w:rsid w:val="0063287F"/>
    <w:rsid w:val="006328A9"/>
    <w:rsid w:val="00632962"/>
    <w:rsid w:val="00632997"/>
    <w:rsid w:val="00632A5F"/>
    <w:rsid w:val="00632ACD"/>
    <w:rsid w:val="00632B02"/>
    <w:rsid w:val="00632B1D"/>
    <w:rsid w:val="00632B7F"/>
    <w:rsid w:val="00632C12"/>
    <w:rsid w:val="00632C47"/>
    <w:rsid w:val="00632D4C"/>
    <w:rsid w:val="00632D82"/>
    <w:rsid w:val="00632E18"/>
    <w:rsid w:val="00632EE1"/>
    <w:rsid w:val="00632F28"/>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305"/>
    <w:rsid w:val="00635312"/>
    <w:rsid w:val="00635496"/>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20"/>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51"/>
    <w:rsid w:val="00636E8E"/>
    <w:rsid w:val="00636F27"/>
    <w:rsid w:val="00637019"/>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00"/>
    <w:rsid w:val="0064033F"/>
    <w:rsid w:val="0064037A"/>
    <w:rsid w:val="006403A3"/>
    <w:rsid w:val="006403B5"/>
    <w:rsid w:val="006403EA"/>
    <w:rsid w:val="00640438"/>
    <w:rsid w:val="00640474"/>
    <w:rsid w:val="00640510"/>
    <w:rsid w:val="00640576"/>
    <w:rsid w:val="0064064E"/>
    <w:rsid w:val="00640723"/>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A3"/>
    <w:rsid w:val="00640DC3"/>
    <w:rsid w:val="00640EE6"/>
    <w:rsid w:val="00640F01"/>
    <w:rsid w:val="00640F19"/>
    <w:rsid w:val="00640F62"/>
    <w:rsid w:val="00640F65"/>
    <w:rsid w:val="00640F93"/>
    <w:rsid w:val="00640FB0"/>
    <w:rsid w:val="0064108C"/>
    <w:rsid w:val="0064112B"/>
    <w:rsid w:val="00641137"/>
    <w:rsid w:val="0064118C"/>
    <w:rsid w:val="006411B9"/>
    <w:rsid w:val="00641216"/>
    <w:rsid w:val="006412CF"/>
    <w:rsid w:val="006412E7"/>
    <w:rsid w:val="00641319"/>
    <w:rsid w:val="00641342"/>
    <w:rsid w:val="006413B0"/>
    <w:rsid w:val="0064141B"/>
    <w:rsid w:val="00641478"/>
    <w:rsid w:val="0064149B"/>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BD"/>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70"/>
    <w:rsid w:val="00642B88"/>
    <w:rsid w:val="00642B94"/>
    <w:rsid w:val="00642C07"/>
    <w:rsid w:val="00642C21"/>
    <w:rsid w:val="00642CED"/>
    <w:rsid w:val="00642D38"/>
    <w:rsid w:val="00642DC5"/>
    <w:rsid w:val="00642E13"/>
    <w:rsid w:val="00642E24"/>
    <w:rsid w:val="0064309A"/>
    <w:rsid w:val="006430AA"/>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74"/>
    <w:rsid w:val="006442AA"/>
    <w:rsid w:val="006442C9"/>
    <w:rsid w:val="006442E4"/>
    <w:rsid w:val="00644347"/>
    <w:rsid w:val="006443E0"/>
    <w:rsid w:val="00644456"/>
    <w:rsid w:val="0064447D"/>
    <w:rsid w:val="0064453A"/>
    <w:rsid w:val="0064453C"/>
    <w:rsid w:val="006445AF"/>
    <w:rsid w:val="00644667"/>
    <w:rsid w:val="00644676"/>
    <w:rsid w:val="006449FA"/>
    <w:rsid w:val="00644A66"/>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29B"/>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D7"/>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688"/>
    <w:rsid w:val="00653791"/>
    <w:rsid w:val="006537A2"/>
    <w:rsid w:val="00653890"/>
    <w:rsid w:val="006538AC"/>
    <w:rsid w:val="00653A08"/>
    <w:rsid w:val="00653A35"/>
    <w:rsid w:val="00653AAB"/>
    <w:rsid w:val="00653CDD"/>
    <w:rsid w:val="00653D4A"/>
    <w:rsid w:val="00653D8C"/>
    <w:rsid w:val="00653D90"/>
    <w:rsid w:val="00653E83"/>
    <w:rsid w:val="00653E9F"/>
    <w:rsid w:val="00653EDC"/>
    <w:rsid w:val="00653F13"/>
    <w:rsid w:val="00653F8A"/>
    <w:rsid w:val="00653F8D"/>
    <w:rsid w:val="00653FAD"/>
    <w:rsid w:val="00653FF9"/>
    <w:rsid w:val="00654116"/>
    <w:rsid w:val="0065413E"/>
    <w:rsid w:val="00654265"/>
    <w:rsid w:val="006542B4"/>
    <w:rsid w:val="0065430F"/>
    <w:rsid w:val="00654356"/>
    <w:rsid w:val="00654407"/>
    <w:rsid w:val="00654436"/>
    <w:rsid w:val="0065449F"/>
    <w:rsid w:val="00654545"/>
    <w:rsid w:val="00654549"/>
    <w:rsid w:val="006545BD"/>
    <w:rsid w:val="0065464D"/>
    <w:rsid w:val="00654680"/>
    <w:rsid w:val="006546D2"/>
    <w:rsid w:val="00654748"/>
    <w:rsid w:val="00654963"/>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18C"/>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9A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497"/>
    <w:rsid w:val="00662508"/>
    <w:rsid w:val="00662518"/>
    <w:rsid w:val="006625AD"/>
    <w:rsid w:val="006625B9"/>
    <w:rsid w:val="00662652"/>
    <w:rsid w:val="00662717"/>
    <w:rsid w:val="00662758"/>
    <w:rsid w:val="00662823"/>
    <w:rsid w:val="00662827"/>
    <w:rsid w:val="0066284A"/>
    <w:rsid w:val="006628C6"/>
    <w:rsid w:val="00662928"/>
    <w:rsid w:val="00662BCF"/>
    <w:rsid w:val="00662C6F"/>
    <w:rsid w:val="00662D0A"/>
    <w:rsid w:val="00662E8B"/>
    <w:rsid w:val="00662F33"/>
    <w:rsid w:val="00662F73"/>
    <w:rsid w:val="0066305E"/>
    <w:rsid w:val="00663063"/>
    <w:rsid w:val="006631AD"/>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3FAD"/>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CA"/>
    <w:rsid w:val="00664BFA"/>
    <w:rsid w:val="00664C13"/>
    <w:rsid w:val="00664D27"/>
    <w:rsid w:val="00664D88"/>
    <w:rsid w:val="00664E0F"/>
    <w:rsid w:val="00664E1E"/>
    <w:rsid w:val="00664EE4"/>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16E"/>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7F"/>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66"/>
    <w:rsid w:val="00671176"/>
    <w:rsid w:val="006711C6"/>
    <w:rsid w:val="006711E1"/>
    <w:rsid w:val="00671236"/>
    <w:rsid w:val="0067127F"/>
    <w:rsid w:val="00671286"/>
    <w:rsid w:val="006712A7"/>
    <w:rsid w:val="00671587"/>
    <w:rsid w:val="006715C2"/>
    <w:rsid w:val="006715C5"/>
    <w:rsid w:val="006715F7"/>
    <w:rsid w:val="006716A8"/>
    <w:rsid w:val="006716DD"/>
    <w:rsid w:val="006716F4"/>
    <w:rsid w:val="006717D0"/>
    <w:rsid w:val="00671804"/>
    <w:rsid w:val="0067180B"/>
    <w:rsid w:val="0067180E"/>
    <w:rsid w:val="006718A7"/>
    <w:rsid w:val="006718F8"/>
    <w:rsid w:val="006718F9"/>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DC7"/>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FA7"/>
    <w:rsid w:val="00674001"/>
    <w:rsid w:val="00674036"/>
    <w:rsid w:val="0067408F"/>
    <w:rsid w:val="0067418A"/>
    <w:rsid w:val="0067426A"/>
    <w:rsid w:val="006742B1"/>
    <w:rsid w:val="006744A3"/>
    <w:rsid w:val="006744EF"/>
    <w:rsid w:val="00674559"/>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504"/>
    <w:rsid w:val="00675527"/>
    <w:rsid w:val="00675533"/>
    <w:rsid w:val="00675581"/>
    <w:rsid w:val="00675587"/>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48"/>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A8"/>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7C"/>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0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12"/>
    <w:rsid w:val="0068405F"/>
    <w:rsid w:val="00684080"/>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DB0"/>
    <w:rsid w:val="00684EA8"/>
    <w:rsid w:val="00684EAA"/>
    <w:rsid w:val="00684F69"/>
    <w:rsid w:val="00684FD9"/>
    <w:rsid w:val="0068504A"/>
    <w:rsid w:val="00685095"/>
    <w:rsid w:val="006850D3"/>
    <w:rsid w:val="00685137"/>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8"/>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B5"/>
    <w:rsid w:val="00686414"/>
    <w:rsid w:val="006864A7"/>
    <w:rsid w:val="0068651E"/>
    <w:rsid w:val="0068657D"/>
    <w:rsid w:val="0068658C"/>
    <w:rsid w:val="00686632"/>
    <w:rsid w:val="0068672C"/>
    <w:rsid w:val="00686736"/>
    <w:rsid w:val="006868D4"/>
    <w:rsid w:val="00686995"/>
    <w:rsid w:val="006869B8"/>
    <w:rsid w:val="00686B0B"/>
    <w:rsid w:val="00686BD3"/>
    <w:rsid w:val="00686BF8"/>
    <w:rsid w:val="00686C37"/>
    <w:rsid w:val="00686D32"/>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D3"/>
    <w:rsid w:val="006908C9"/>
    <w:rsid w:val="00690956"/>
    <w:rsid w:val="006909B9"/>
    <w:rsid w:val="006909BD"/>
    <w:rsid w:val="00690B57"/>
    <w:rsid w:val="00690B8E"/>
    <w:rsid w:val="00690C1B"/>
    <w:rsid w:val="00690C55"/>
    <w:rsid w:val="00690CB1"/>
    <w:rsid w:val="00690CCD"/>
    <w:rsid w:val="00690DC5"/>
    <w:rsid w:val="00690EDE"/>
    <w:rsid w:val="00690EE9"/>
    <w:rsid w:val="00690F2E"/>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07"/>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AC9"/>
    <w:rsid w:val="00692B3C"/>
    <w:rsid w:val="00692BC8"/>
    <w:rsid w:val="00692BE9"/>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53"/>
    <w:rsid w:val="0069485A"/>
    <w:rsid w:val="006948B4"/>
    <w:rsid w:val="0069494B"/>
    <w:rsid w:val="00694953"/>
    <w:rsid w:val="0069497E"/>
    <w:rsid w:val="00694985"/>
    <w:rsid w:val="006949F8"/>
    <w:rsid w:val="00694A04"/>
    <w:rsid w:val="00694ABE"/>
    <w:rsid w:val="00694B15"/>
    <w:rsid w:val="00694B1D"/>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36E"/>
    <w:rsid w:val="006953F4"/>
    <w:rsid w:val="006953F8"/>
    <w:rsid w:val="00695433"/>
    <w:rsid w:val="00695468"/>
    <w:rsid w:val="006954B7"/>
    <w:rsid w:val="00695524"/>
    <w:rsid w:val="00695535"/>
    <w:rsid w:val="00695545"/>
    <w:rsid w:val="00695611"/>
    <w:rsid w:val="0069562D"/>
    <w:rsid w:val="0069564C"/>
    <w:rsid w:val="006956C4"/>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310"/>
    <w:rsid w:val="00696318"/>
    <w:rsid w:val="00696343"/>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95"/>
    <w:rsid w:val="006A06DF"/>
    <w:rsid w:val="006A077C"/>
    <w:rsid w:val="006A080D"/>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B82"/>
    <w:rsid w:val="006A1BE1"/>
    <w:rsid w:val="006A1C61"/>
    <w:rsid w:val="006A1CC2"/>
    <w:rsid w:val="006A1D3B"/>
    <w:rsid w:val="006A1D67"/>
    <w:rsid w:val="006A1D75"/>
    <w:rsid w:val="006A1DDA"/>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8"/>
    <w:rsid w:val="006A3A3E"/>
    <w:rsid w:val="006A3A51"/>
    <w:rsid w:val="006A3A68"/>
    <w:rsid w:val="006A3B2E"/>
    <w:rsid w:val="006A3B36"/>
    <w:rsid w:val="006A3B3B"/>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3FE"/>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87A"/>
    <w:rsid w:val="006A5894"/>
    <w:rsid w:val="006A591D"/>
    <w:rsid w:val="006A5A19"/>
    <w:rsid w:val="006A5A42"/>
    <w:rsid w:val="006A5AB0"/>
    <w:rsid w:val="006A5B39"/>
    <w:rsid w:val="006A5BB4"/>
    <w:rsid w:val="006A5BDB"/>
    <w:rsid w:val="006A5C13"/>
    <w:rsid w:val="006A5C6A"/>
    <w:rsid w:val="006A5C9D"/>
    <w:rsid w:val="006A5CF1"/>
    <w:rsid w:val="006A5D6B"/>
    <w:rsid w:val="006A5D78"/>
    <w:rsid w:val="006A5DF8"/>
    <w:rsid w:val="006A5E1A"/>
    <w:rsid w:val="006A5F11"/>
    <w:rsid w:val="006A5F1C"/>
    <w:rsid w:val="006A5F62"/>
    <w:rsid w:val="006A5F97"/>
    <w:rsid w:val="006A6181"/>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98"/>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313"/>
    <w:rsid w:val="006B133B"/>
    <w:rsid w:val="006B14A9"/>
    <w:rsid w:val="006B15F7"/>
    <w:rsid w:val="006B16A9"/>
    <w:rsid w:val="006B16AC"/>
    <w:rsid w:val="006B16FD"/>
    <w:rsid w:val="006B1788"/>
    <w:rsid w:val="006B17E5"/>
    <w:rsid w:val="006B1884"/>
    <w:rsid w:val="006B1912"/>
    <w:rsid w:val="006B192F"/>
    <w:rsid w:val="006B19BB"/>
    <w:rsid w:val="006B19BC"/>
    <w:rsid w:val="006B19FC"/>
    <w:rsid w:val="006B1A61"/>
    <w:rsid w:val="006B1A72"/>
    <w:rsid w:val="006B1AA3"/>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6F"/>
    <w:rsid w:val="006B287D"/>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3FEF"/>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75"/>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455"/>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529"/>
    <w:rsid w:val="006B762C"/>
    <w:rsid w:val="006B76AF"/>
    <w:rsid w:val="006B7756"/>
    <w:rsid w:val="006B775F"/>
    <w:rsid w:val="006B77D0"/>
    <w:rsid w:val="006B7840"/>
    <w:rsid w:val="006B790F"/>
    <w:rsid w:val="006B7955"/>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9F"/>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5B9"/>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0E"/>
    <w:rsid w:val="006C144C"/>
    <w:rsid w:val="006C147B"/>
    <w:rsid w:val="006C14C2"/>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398"/>
    <w:rsid w:val="006C3425"/>
    <w:rsid w:val="006C342E"/>
    <w:rsid w:val="006C34ED"/>
    <w:rsid w:val="006C35B7"/>
    <w:rsid w:val="006C360E"/>
    <w:rsid w:val="006C36AA"/>
    <w:rsid w:val="006C36DC"/>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2C"/>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CB"/>
    <w:rsid w:val="006C79E2"/>
    <w:rsid w:val="006C7A2C"/>
    <w:rsid w:val="006C7A85"/>
    <w:rsid w:val="006C7AE1"/>
    <w:rsid w:val="006C7AE2"/>
    <w:rsid w:val="006C7B76"/>
    <w:rsid w:val="006C7B79"/>
    <w:rsid w:val="006C7C06"/>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DF"/>
    <w:rsid w:val="006D0CEC"/>
    <w:rsid w:val="006D0D4A"/>
    <w:rsid w:val="006D0D5C"/>
    <w:rsid w:val="006D0D67"/>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E7B"/>
    <w:rsid w:val="006D5E8E"/>
    <w:rsid w:val="006D5EAA"/>
    <w:rsid w:val="006D5EB2"/>
    <w:rsid w:val="006D5ED0"/>
    <w:rsid w:val="006D5F7B"/>
    <w:rsid w:val="006D603F"/>
    <w:rsid w:val="006D6102"/>
    <w:rsid w:val="006D6114"/>
    <w:rsid w:val="006D612F"/>
    <w:rsid w:val="006D61AE"/>
    <w:rsid w:val="006D626B"/>
    <w:rsid w:val="006D62D9"/>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A91"/>
    <w:rsid w:val="006D7B00"/>
    <w:rsid w:val="006D7B27"/>
    <w:rsid w:val="006D7B7A"/>
    <w:rsid w:val="006D7B8A"/>
    <w:rsid w:val="006D7BB0"/>
    <w:rsid w:val="006D7BBA"/>
    <w:rsid w:val="006D7BC7"/>
    <w:rsid w:val="006D7C6E"/>
    <w:rsid w:val="006D7E7E"/>
    <w:rsid w:val="006D7EE4"/>
    <w:rsid w:val="006D7F1B"/>
    <w:rsid w:val="006D7F26"/>
    <w:rsid w:val="006E003C"/>
    <w:rsid w:val="006E0090"/>
    <w:rsid w:val="006E00D4"/>
    <w:rsid w:val="006E014D"/>
    <w:rsid w:val="006E0295"/>
    <w:rsid w:val="006E02C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3"/>
    <w:rsid w:val="006E1F7D"/>
    <w:rsid w:val="006E1FD8"/>
    <w:rsid w:val="006E1FFA"/>
    <w:rsid w:val="006E2019"/>
    <w:rsid w:val="006E205D"/>
    <w:rsid w:val="006E21FF"/>
    <w:rsid w:val="006E223B"/>
    <w:rsid w:val="006E2360"/>
    <w:rsid w:val="006E23F4"/>
    <w:rsid w:val="006E2445"/>
    <w:rsid w:val="006E24D4"/>
    <w:rsid w:val="006E2500"/>
    <w:rsid w:val="006E2538"/>
    <w:rsid w:val="006E2576"/>
    <w:rsid w:val="006E25A8"/>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4"/>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79"/>
    <w:rsid w:val="006E5AB3"/>
    <w:rsid w:val="006E5AC6"/>
    <w:rsid w:val="006E5B64"/>
    <w:rsid w:val="006E5BB3"/>
    <w:rsid w:val="006E5BFD"/>
    <w:rsid w:val="006E5C0A"/>
    <w:rsid w:val="006E5D8B"/>
    <w:rsid w:val="006E5D92"/>
    <w:rsid w:val="006E5E2A"/>
    <w:rsid w:val="006E5EEA"/>
    <w:rsid w:val="006E5EF5"/>
    <w:rsid w:val="006E5F08"/>
    <w:rsid w:val="006E5F51"/>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3A"/>
    <w:rsid w:val="006F137D"/>
    <w:rsid w:val="006F13A0"/>
    <w:rsid w:val="006F13A8"/>
    <w:rsid w:val="006F141F"/>
    <w:rsid w:val="006F15E5"/>
    <w:rsid w:val="006F15F4"/>
    <w:rsid w:val="006F164B"/>
    <w:rsid w:val="006F1666"/>
    <w:rsid w:val="006F16B0"/>
    <w:rsid w:val="006F16DC"/>
    <w:rsid w:val="006F16DF"/>
    <w:rsid w:val="006F1774"/>
    <w:rsid w:val="006F1779"/>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10"/>
    <w:rsid w:val="006F5325"/>
    <w:rsid w:val="006F534F"/>
    <w:rsid w:val="006F553E"/>
    <w:rsid w:val="006F559D"/>
    <w:rsid w:val="006F5608"/>
    <w:rsid w:val="006F572F"/>
    <w:rsid w:val="006F57BF"/>
    <w:rsid w:val="006F58A8"/>
    <w:rsid w:val="006F58ED"/>
    <w:rsid w:val="006F5A02"/>
    <w:rsid w:val="006F5A17"/>
    <w:rsid w:val="006F5A35"/>
    <w:rsid w:val="006F5AFB"/>
    <w:rsid w:val="006F5B60"/>
    <w:rsid w:val="006F5C5A"/>
    <w:rsid w:val="006F5CA2"/>
    <w:rsid w:val="006F5CAC"/>
    <w:rsid w:val="006F5D16"/>
    <w:rsid w:val="006F5D1D"/>
    <w:rsid w:val="006F5DF2"/>
    <w:rsid w:val="006F5E06"/>
    <w:rsid w:val="006F5F65"/>
    <w:rsid w:val="006F5F6A"/>
    <w:rsid w:val="006F6011"/>
    <w:rsid w:val="006F604F"/>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51"/>
    <w:rsid w:val="007028C1"/>
    <w:rsid w:val="007028C3"/>
    <w:rsid w:val="0070294F"/>
    <w:rsid w:val="0070297A"/>
    <w:rsid w:val="007029DA"/>
    <w:rsid w:val="00702B20"/>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83"/>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20B"/>
    <w:rsid w:val="00705247"/>
    <w:rsid w:val="00705291"/>
    <w:rsid w:val="007052AB"/>
    <w:rsid w:val="007053A1"/>
    <w:rsid w:val="007053B9"/>
    <w:rsid w:val="007053C8"/>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A0"/>
    <w:rsid w:val="00705CED"/>
    <w:rsid w:val="00705D2D"/>
    <w:rsid w:val="00705E11"/>
    <w:rsid w:val="00705E3B"/>
    <w:rsid w:val="00705EA2"/>
    <w:rsid w:val="00705EB3"/>
    <w:rsid w:val="00705F75"/>
    <w:rsid w:val="00705F8E"/>
    <w:rsid w:val="00706011"/>
    <w:rsid w:val="00706076"/>
    <w:rsid w:val="0070614B"/>
    <w:rsid w:val="00706227"/>
    <w:rsid w:val="007062C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D2"/>
    <w:rsid w:val="007071E5"/>
    <w:rsid w:val="0070720C"/>
    <w:rsid w:val="0070726B"/>
    <w:rsid w:val="00707280"/>
    <w:rsid w:val="00707293"/>
    <w:rsid w:val="007072B5"/>
    <w:rsid w:val="00707380"/>
    <w:rsid w:val="00707382"/>
    <w:rsid w:val="007073B9"/>
    <w:rsid w:val="007073DA"/>
    <w:rsid w:val="00707401"/>
    <w:rsid w:val="007075B5"/>
    <w:rsid w:val="007075E5"/>
    <w:rsid w:val="00707613"/>
    <w:rsid w:val="00707620"/>
    <w:rsid w:val="00707640"/>
    <w:rsid w:val="00707682"/>
    <w:rsid w:val="007076A5"/>
    <w:rsid w:val="0070778B"/>
    <w:rsid w:val="007077D8"/>
    <w:rsid w:val="007077E3"/>
    <w:rsid w:val="0070786C"/>
    <w:rsid w:val="0070788A"/>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CF"/>
    <w:rsid w:val="007100E7"/>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789"/>
    <w:rsid w:val="00711810"/>
    <w:rsid w:val="00711838"/>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A8"/>
    <w:rsid w:val="00713DC6"/>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3"/>
    <w:rsid w:val="00714278"/>
    <w:rsid w:val="00714292"/>
    <w:rsid w:val="007142A7"/>
    <w:rsid w:val="00714327"/>
    <w:rsid w:val="00714383"/>
    <w:rsid w:val="00714388"/>
    <w:rsid w:val="00714398"/>
    <w:rsid w:val="00714412"/>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B2D"/>
    <w:rsid w:val="00714B51"/>
    <w:rsid w:val="00714D22"/>
    <w:rsid w:val="00714D4F"/>
    <w:rsid w:val="00714D6F"/>
    <w:rsid w:val="00714DBC"/>
    <w:rsid w:val="00714DF4"/>
    <w:rsid w:val="00714E47"/>
    <w:rsid w:val="00714EB2"/>
    <w:rsid w:val="00714F05"/>
    <w:rsid w:val="00714FAA"/>
    <w:rsid w:val="00715032"/>
    <w:rsid w:val="0071505C"/>
    <w:rsid w:val="00715069"/>
    <w:rsid w:val="007150AE"/>
    <w:rsid w:val="007150E8"/>
    <w:rsid w:val="00715130"/>
    <w:rsid w:val="007151FA"/>
    <w:rsid w:val="00715220"/>
    <w:rsid w:val="0071524F"/>
    <w:rsid w:val="0071533E"/>
    <w:rsid w:val="007153BE"/>
    <w:rsid w:val="0071545B"/>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BA"/>
    <w:rsid w:val="00716BE0"/>
    <w:rsid w:val="00716C69"/>
    <w:rsid w:val="00716C8F"/>
    <w:rsid w:val="00716CDA"/>
    <w:rsid w:val="00716CDC"/>
    <w:rsid w:val="00716D45"/>
    <w:rsid w:val="00716D67"/>
    <w:rsid w:val="00716DBB"/>
    <w:rsid w:val="00716E0B"/>
    <w:rsid w:val="00716E19"/>
    <w:rsid w:val="00716E1D"/>
    <w:rsid w:val="00716E25"/>
    <w:rsid w:val="00716ED7"/>
    <w:rsid w:val="00716F76"/>
    <w:rsid w:val="00717024"/>
    <w:rsid w:val="00717062"/>
    <w:rsid w:val="0071713E"/>
    <w:rsid w:val="007171B6"/>
    <w:rsid w:val="0071721D"/>
    <w:rsid w:val="00717318"/>
    <w:rsid w:val="00717359"/>
    <w:rsid w:val="00717399"/>
    <w:rsid w:val="00717439"/>
    <w:rsid w:val="007174F9"/>
    <w:rsid w:val="00717570"/>
    <w:rsid w:val="00717575"/>
    <w:rsid w:val="0071759A"/>
    <w:rsid w:val="007175D3"/>
    <w:rsid w:val="007175F8"/>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0"/>
    <w:rsid w:val="00720EC3"/>
    <w:rsid w:val="00720EF6"/>
    <w:rsid w:val="00720F1F"/>
    <w:rsid w:val="00720F2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43"/>
    <w:rsid w:val="00721675"/>
    <w:rsid w:val="007216A7"/>
    <w:rsid w:val="00721878"/>
    <w:rsid w:val="00721906"/>
    <w:rsid w:val="00721945"/>
    <w:rsid w:val="007219A5"/>
    <w:rsid w:val="007219C5"/>
    <w:rsid w:val="00721A2F"/>
    <w:rsid w:val="00721A3B"/>
    <w:rsid w:val="00721ACC"/>
    <w:rsid w:val="00721B51"/>
    <w:rsid w:val="00721B89"/>
    <w:rsid w:val="00721B93"/>
    <w:rsid w:val="00721D29"/>
    <w:rsid w:val="00721D30"/>
    <w:rsid w:val="00721D73"/>
    <w:rsid w:val="00721D90"/>
    <w:rsid w:val="00721DB2"/>
    <w:rsid w:val="00721DB6"/>
    <w:rsid w:val="00721E46"/>
    <w:rsid w:val="00721E5B"/>
    <w:rsid w:val="00721E72"/>
    <w:rsid w:val="00721EEF"/>
    <w:rsid w:val="00721F13"/>
    <w:rsid w:val="00721F76"/>
    <w:rsid w:val="0072201D"/>
    <w:rsid w:val="0072203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47"/>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44"/>
    <w:rsid w:val="0072427E"/>
    <w:rsid w:val="00724339"/>
    <w:rsid w:val="00724400"/>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DFA"/>
    <w:rsid w:val="00724E4E"/>
    <w:rsid w:val="00724E55"/>
    <w:rsid w:val="00724E9D"/>
    <w:rsid w:val="00724EA5"/>
    <w:rsid w:val="00724EEE"/>
    <w:rsid w:val="00724EF4"/>
    <w:rsid w:val="00724F66"/>
    <w:rsid w:val="00724F82"/>
    <w:rsid w:val="00724FA7"/>
    <w:rsid w:val="00724FBA"/>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66"/>
    <w:rsid w:val="007278AB"/>
    <w:rsid w:val="007278BB"/>
    <w:rsid w:val="0072799B"/>
    <w:rsid w:val="007279E0"/>
    <w:rsid w:val="00727A1A"/>
    <w:rsid w:val="00727A71"/>
    <w:rsid w:val="00727A8D"/>
    <w:rsid w:val="00727AB7"/>
    <w:rsid w:val="00727B56"/>
    <w:rsid w:val="00727B69"/>
    <w:rsid w:val="00727BA5"/>
    <w:rsid w:val="00727C3B"/>
    <w:rsid w:val="00727C51"/>
    <w:rsid w:val="00727CA1"/>
    <w:rsid w:val="00727CBF"/>
    <w:rsid w:val="00727D1D"/>
    <w:rsid w:val="00727D87"/>
    <w:rsid w:val="00727E03"/>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25"/>
    <w:rsid w:val="0073045E"/>
    <w:rsid w:val="00730491"/>
    <w:rsid w:val="007304B7"/>
    <w:rsid w:val="007304E8"/>
    <w:rsid w:val="007304FF"/>
    <w:rsid w:val="00730565"/>
    <w:rsid w:val="00730591"/>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D8"/>
    <w:rsid w:val="00730D62"/>
    <w:rsid w:val="00730DDD"/>
    <w:rsid w:val="00730DE7"/>
    <w:rsid w:val="00730E10"/>
    <w:rsid w:val="00730E73"/>
    <w:rsid w:val="00730EB7"/>
    <w:rsid w:val="00730F0D"/>
    <w:rsid w:val="00730F4F"/>
    <w:rsid w:val="00730F6B"/>
    <w:rsid w:val="00730FD0"/>
    <w:rsid w:val="0073102A"/>
    <w:rsid w:val="007311F4"/>
    <w:rsid w:val="007312E8"/>
    <w:rsid w:val="00731304"/>
    <w:rsid w:val="0073131D"/>
    <w:rsid w:val="007313B6"/>
    <w:rsid w:val="00731447"/>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36"/>
    <w:rsid w:val="007325CC"/>
    <w:rsid w:val="0073263C"/>
    <w:rsid w:val="0073269E"/>
    <w:rsid w:val="007326BC"/>
    <w:rsid w:val="007326CA"/>
    <w:rsid w:val="007326D4"/>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40"/>
    <w:rsid w:val="0073339B"/>
    <w:rsid w:val="007333C4"/>
    <w:rsid w:val="007333DC"/>
    <w:rsid w:val="00733400"/>
    <w:rsid w:val="00733409"/>
    <w:rsid w:val="007334B2"/>
    <w:rsid w:val="007334B5"/>
    <w:rsid w:val="007334D4"/>
    <w:rsid w:val="007334E3"/>
    <w:rsid w:val="007334ED"/>
    <w:rsid w:val="0073354D"/>
    <w:rsid w:val="007335D4"/>
    <w:rsid w:val="007336BD"/>
    <w:rsid w:val="007337B3"/>
    <w:rsid w:val="0073387C"/>
    <w:rsid w:val="007339FF"/>
    <w:rsid w:val="00733A7F"/>
    <w:rsid w:val="00733A8A"/>
    <w:rsid w:val="00733B01"/>
    <w:rsid w:val="00733B26"/>
    <w:rsid w:val="00733BDB"/>
    <w:rsid w:val="00733D62"/>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5F1"/>
    <w:rsid w:val="00736642"/>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C"/>
    <w:rsid w:val="00736E8F"/>
    <w:rsid w:val="00736EBE"/>
    <w:rsid w:val="00736EEA"/>
    <w:rsid w:val="00737002"/>
    <w:rsid w:val="0073703F"/>
    <w:rsid w:val="00737062"/>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BB"/>
    <w:rsid w:val="00740EE4"/>
    <w:rsid w:val="00740F9B"/>
    <w:rsid w:val="00740FD7"/>
    <w:rsid w:val="00740FFD"/>
    <w:rsid w:val="00741010"/>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1F1"/>
    <w:rsid w:val="00742231"/>
    <w:rsid w:val="007422DF"/>
    <w:rsid w:val="00742360"/>
    <w:rsid w:val="0074236F"/>
    <w:rsid w:val="007423C3"/>
    <w:rsid w:val="007423C9"/>
    <w:rsid w:val="0074246A"/>
    <w:rsid w:val="00742473"/>
    <w:rsid w:val="007424EE"/>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91"/>
    <w:rsid w:val="007433DF"/>
    <w:rsid w:val="007433E7"/>
    <w:rsid w:val="00743446"/>
    <w:rsid w:val="007434FD"/>
    <w:rsid w:val="00743551"/>
    <w:rsid w:val="007435FD"/>
    <w:rsid w:val="0074361F"/>
    <w:rsid w:val="00743670"/>
    <w:rsid w:val="0074367A"/>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A6"/>
    <w:rsid w:val="007467D5"/>
    <w:rsid w:val="007468DE"/>
    <w:rsid w:val="00746900"/>
    <w:rsid w:val="00746909"/>
    <w:rsid w:val="0074697E"/>
    <w:rsid w:val="0074698C"/>
    <w:rsid w:val="007469B6"/>
    <w:rsid w:val="007469BB"/>
    <w:rsid w:val="00746A35"/>
    <w:rsid w:val="00746A66"/>
    <w:rsid w:val="00746B42"/>
    <w:rsid w:val="00746CFD"/>
    <w:rsid w:val="00746D71"/>
    <w:rsid w:val="00746E4E"/>
    <w:rsid w:val="00746E5E"/>
    <w:rsid w:val="00746EFA"/>
    <w:rsid w:val="00746F42"/>
    <w:rsid w:val="00746F9F"/>
    <w:rsid w:val="00746FD9"/>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02"/>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9"/>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B5D"/>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38"/>
    <w:rsid w:val="0075275F"/>
    <w:rsid w:val="007527FC"/>
    <w:rsid w:val="007529CA"/>
    <w:rsid w:val="007529CF"/>
    <w:rsid w:val="007529EE"/>
    <w:rsid w:val="00752A56"/>
    <w:rsid w:val="00752A62"/>
    <w:rsid w:val="00752BF0"/>
    <w:rsid w:val="00752C56"/>
    <w:rsid w:val="00752C65"/>
    <w:rsid w:val="00752DB6"/>
    <w:rsid w:val="00752DD7"/>
    <w:rsid w:val="00752E59"/>
    <w:rsid w:val="00752EA5"/>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8"/>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C9"/>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AA0"/>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A1"/>
    <w:rsid w:val="007617A5"/>
    <w:rsid w:val="00761831"/>
    <w:rsid w:val="00761934"/>
    <w:rsid w:val="0076197B"/>
    <w:rsid w:val="0076199A"/>
    <w:rsid w:val="007619AB"/>
    <w:rsid w:val="007619CC"/>
    <w:rsid w:val="007619DE"/>
    <w:rsid w:val="00761A0A"/>
    <w:rsid w:val="00761A8A"/>
    <w:rsid w:val="00761B50"/>
    <w:rsid w:val="00761B56"/>
    <w:rsid w:val="00761BB0"/>
    <w:rsid w:val="00761BD3"/>
    <w:rsid w:val="00761BDC"/>
    <w:rsid w:val="00761C43"/>
    <w:rsid w:val="00761D0B"/>
    <w:rsid w:val="00761D32"/>
    <w:rsid w:val="00761E9F"/>
    <w:rsid w:val="00761EBF"/>
    <w:rsid w:val="00761F74"/>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C6"/>
    <w:rsid w:val="00765368"/>
    <w:rsid w:val="0076538B"/>
    <w:rsid w:val="00765406"/>
    <w:rsid w:val="007654B2"/>
    <w:rsid w:val="0076553C"/>
    <w:rsid w:val="00765546"/>
    <w:rsid w:val="00765644"/>
    <w:rsid w:val="00765659"/>
    <w:rsid w:val="007656FA"/>
    <w:rsid w:val="0076574D"/>
    <w:rsid w:val="00765751"/>
    <w:rsid w:val="007657C9"/>
    <w:rsid w:val="0076580A"/>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76"/>
    <w:rsid w:val="00770DA3"/>
    <w:rsid w:val="00770DAF"/>
    <w:rsid w:val="00770DD6"/>
    <w:rsid w:val="00770E02"/>
    <w:rsid w:val="00770E2C"/>
    <w:rsid w:val="00770F51"/>
    <w:rsid w:val="00771073"/>
    <w:rsid w:val="00771097"/>
    <w:rsid w:val="007710BF"/>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8C"/>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D3"/>
    <w:rsid w:val="0077273A"/>
    <w:rsid w:val="007728C7"/>
    <w:rsid w:val="0077290E"/>
    <w:rsid w:val="00772942"/>
    <w:rsid w:val="00772982"/>
    <w:rsid w:val="007729F4"/>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9B"/>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35"/>
    <w:rsid w:val="00775086"/>
    <w:rsid w:val="00775092"/>
    <w:rsid w:val="0077518A"/>
    <w:rsid w:val="007751E6"/>
    <w:rsid w:val="00775248"/>
    <w:rsid w:val="00775298"/>
    <w:rsid w:val="0077532D"/>
    <w:rsid w:val="00775398"/>
    <w:rsid w:val="007753AC"/>
    <w:rsid w:val="007753EB"/>
    <w:rsid w:val="00775442"/>
    <w:rsid w:val="00775491"/>
    <w:rsid w:val="007754DB"/>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C6"/>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77E56"/>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B2"/>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0D"/>
    <w:rsid w:val="00787266"/>
    <w:rsid w:val="007872FA"/>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44"/>
    <w:rsid w:val="007877BA"/>
    <w:rsid w:val="00787806"/>
    <w:rsid w:val="0078782F"/>
    <w:rsid w:val="0078784A"/>
    <w:rsid w:val="0078786D"/>
    <w:rsid w:val="007878C3"/>
    <w:rsid w:val="00787927"/>
    <w:rsid w:val="00787928"/>
    <w:rsid w:val="00787933"/>
    <w:rsid w:val="007879C5"/>
    <w:rsid w:val="007879D8"/>
    <w:rsid w:val="00787A3E"/>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9F5"/>
    <w:rsid w:val="00790A9D"/>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354"/>
    <w:rsid w:val="00792383"/>
    <w:rsid w:val="00792385"/>
    <w:rsid w:val="007923A6"/>
    <w:rsid w:val="007923C7"/>
    <w:rsid w:val="007923F8"/>
    <w:rsid w:val="007924D3"/>
    <w:rsid w:val="007924F4"/>
    <w:rsid w:val="0079251F"/>
    <w:rsid w:val="007926B7"/>
    <w:rsid w:val="007926C8"/>
    <w:rsid w:val="00792765"/>
    <w:rsid w:val="00792774"/>
    <w:rsid w:val="00792894"/>
    <w:rsid w:val="00792896"/>
    <w:rsid w:val="00792904"/>
    <w:rsid w:val="00792947"/>
    <w:rsid w:val="00792A00"/>
    <w:rsid w:val="00792AC9"/>
    <w:rsid w:val="00792AD1"/>
    <w:rsid w:val="00792B19"/>
    <w:rsid w:val="00792C1F"/>
    <w:rsid w:val="00792D1A"/>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03"/>
    <w:rsid w:val="0079345C"/>
    <w:rsid w:val="007934C7"/>
    <w:rsid w:val="007934CA"/>
    <w:rsid w:val="00793564"/>
    <w:rsid w:val="00793588"/>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E7"/>
    <w:rsid w:val="0079421B"/>
    <w:rsid w:val="00794276"/>
    <w:rsid w:val="00794312"/>
    <w:rsid w:val="0079442C"/>
    <w:rsid w:val="0079442E"/>
    <w:rsid w:val="00794480"/>
    <w:rsid w:val="007944A1"/>
    <w:rsid w:val="0079450A"/>
    <w:rsid w:val="0079461B"/>
    <w:rsid w:val="00794763"/>
    <w:rsid w:val="00794788"/>
    <w:rsid w:val="007947A2"/>
    <w:rsid w:val="007947BF"/>
    <w:rsid w:val="00794800"/>
    <w:rsid w:val="007948BC"/>
    <w:rsid w:val="007949F6"/>
    <w:rsid w:val="00794A49"/>
    <w:rsid w:val="00794AC1"/>
    <w:rsid w:val="00794AD5"/>
    <w:rsid w:val="00794BCE"/>
    <w:rsid w:val="00794D0B"/>
    <w:rsid w:val="00794D2E"/>
    <w:rsid w:val="00794E6C"/>
    <w:rsid w:val="00794F0B"/>
    <w:rsid w:val="00794F52"/>
    <w:rsid w:val="00794FB0"/>
    <w:rsid w:val="00795048"/>
    <w:rsid w:val="007950B8"/>
    <w:rsid w:val="0079519B"/>
    <w:rsid w:val="007951A2"/>
    <w:rsid w:val="00795239"/>
    <w:rsid w:val="00795284"/>
    <w:rsid w:val="00795388"/>
    <w:rsid w:val="007953FC"/>
    <w:rsid w:val="0079540A"/>
    <w:rsid w:val="0079547F"/>
    <w:rsid w:val="00795484"/>
    <w:rsid w:val="00795486"/>
    <w:rsid w:val="0079548D"/>
    <w:rsid w:val="007955AB"/>
    <w:rsid w:val="007955BB"/>
    <w:rsid w:val="007955F2"/>
    <w:rsid w:val="00795721"/>
    <w:rsid w:val="0079572E"/>
    <w:rsid w:val="007957DF"/>
    <w:rsid w:val="007957F1"/>
    <w:rsid w:val="0079592C"/>
    <w:rsid w:val="00795932"/>
    <w:rsid w:val="00795936"/>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404"/>
    <w:rsid w:val="007974CB"/>
    <w:rsid w:val="007974FD"/>
    <w:rsid w:val="00797550"/>
    <w:rsid w:val="007975BB"/>
    <w:rsid w:val="00797621"/>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DE"/>
    <w:rsid w:val="007A0104"/>
    <w:rsid w:val="007A0187"/>
    <w:rsid w:val="007A0206"/>
    <w:rsid w:val="007A0282"/>
    <w:rsid w:val="007A029F"/>
    <w:rsid w:val="007A02D1"/>
    <w:rsid w:val="007A0425"/>
    <w:rsid w:val="007A0434"/>
    <w:rsid w:val="007A044A"/>
    <w:rsid w:val="007A044F"/>
    <w:rsid w:val="007A0486"/>
    <w:rsid w:val="007A0490"/>
    <w:rsid w:val="007A0499"/>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2D"/>
    <w:rsid w:val="007A1589"/>
    <w:rsid w:val="007A159D"/>
    <w:rsid w:val="007A15F8"/>
    <w:rsid w:val="007A1654"/>
    <w:rsid w:val="007A1665"/>
    <w:rsid w:val="007A1786"/>
    <w:rsid w:val="007A1798"/>
    <w:rsid w:val="007A17AF"/>
    <w:rsid w:val="007A191B"/>
    <w:rsid w:val="007A194D"/>
    <w:rsid w:val="007A1A4C"/>
    <w:rsid w:val="007A1B32"/>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A9"/>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D"/>
    <w:rsid w:val="007A53AD"/>
    <w:rsid w:val="007A53EF"/>
    <w:rsid w:val="007A5501"/>
    <w:rsid w:val="007A5614"/>
    <w:rsid w:val="007A576B"/>
    <w:rsid w:val="007A5821"/>
    <w:rsid w:val="007A58BC"/>
    <w:rsid w:val="007A58F9"/>
    <w:rsid w:val="007A5922"/>
    <w:rsid w:val="007A595C"/>
    <w:rsid w:val="007A5974"/>
    <w:rsid w:val="007A5977"/>
    <w:rsid w:val="007A59C6"/>
    <w:rsid w:val="007A59CF"/>
    <w:rsid w:val="007A59D0"/>
    <w:rsid w:val="007A5AB1"/>
    <w:rsid w:val="007A5AD6"/>
    <w:rsid w:val="007A5B8C"/>
    <w:rsid w:val="007A5C30"/>
    <w:rsid w:val="007A5C34"/>
    <w:rsid w:val="007A5C96"/>
    <w:rsid w:val="007A5CF9"/>
    <w:rsid w:val="007A5D25"/>
    <w:rsid w:val="007A5ED0"/>
    <w:rsid w:val="007A5EE3"/>
    <w:rsid w:val="007A5F03"/>
    <w:rsid w:val="007A5F44"/>
    <w:rsid w:val="007A5F50"/>
    <w:rsid w:val="007A5F81"/>
    <w:rsid w:val="007A5FC3"/>
    <w:rsid w:val="007A6022"/>
    <w:rsid w:val="007A6078"/>
    <w:rsid w:val="007A61D8"/>
    <w:rsid w:val="007A61EA"/>
    <w:rsid w:val="007A627C"/>
    <w:rsid w:val="007A62B9"/>
    <w:rsid w:val="007A6330"/>
    <w:rsid w:val="007A6334"/>
    <w:rsid w:val="007A6363"/>
    <w:rsid w:val="007A6387"/>
    <w:rsid w:val="007A63CE"/>
    <w:rsid w:val="007A6446"/>
    <w:rsid w:val="007A647C"/>
    <w:rsid w:val="007A64B5"/>
    <w:rsid w:val="007A64CF"/>
    <w:rsid w:val="007A64DF"/>
    <w:rsid w:val="007A6513"/>
    <w:rsid w:val="007A653D"/>
    <w:rsid w:val="007A6595"/>
    <w:rsid w:val="007A6596"/>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AB"/>
    <w:rsid w:val="007A7ED8"/>
    <w:rsid w:val="007A7FC2"/>
    <w:rsid w:val="007B0031"/>
    <w:rsid w:val="007B0055"/>
    <w:rsid w:val="007B005D"/>
    <w:rsid w:val="007B0061"/>
    <w:rsid w:val="007B012B"/>
    <w:rsid w:val="007B0172"/>
    <w:rsid w:val="007B0190"/>
    <w:rsid w:val="007B01B4"/>
    <w:rsid w:val="007B0205"/>
    <w:rsid w:val="007B0216"/>
    <w:rsid w:val="007B0219"/>
    <w:rsid w:val="007B0305"/>
    <w:rsid w:val="007B039B"/>
    <w:rsid w:val="007B03B3"/>
    <w:rsid w:val="007B0443"/>
    <w:rsid w:val="007B046C"/>
    <w:rsid w:val="007B0543"/>
    <w:rsid w:val="007B0648"/>
    <w:rsid w:val="007B0684"/>
    <w:rsid w:val="007B06A2"/>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8B3"/>
    <w:rsid w:val="007B3935"/>
    <w:rsid w:val="007B397B"/>
    <w:rsid w:val="007B398A"/>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4F8"/>
    <w:rsid w:val="007B4511"/>
    <w:rsid w:val="007B4545"/>
    <w:rsid w:val="007B4550"/>
    <w:rsid w:val="007B45ED"/>
    <w:rsid w:val="007B461C"/>
    <w:rsid w:val="007B4660"/>
    <w:rsid w:val="007B46CA"/>
    <w:rsid w:val="007B4732"/>
    <w:rsid w:val="007B47AE"/>
    <w:rsid w:val="007B47D9"/>
    <w:rsid w:val="007B47FE"/>
    <w:rsid w:val="007B4811"/>
    <w:rsid w:val="007B482A"/>
    <w:rsid w:val="007B486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EDB"/>
    <w:rsid w:val="007B5F08"/>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B3"/>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AE"/>
    <w:rsid w:val="007B770A"/>
    <w:rsid w:val="007B772C"/>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25"/>
    <w:rsid w:val="007C266E"/>
    <w:rsid w:val="007C269C"/>
    <w:rsid w:val="007C26DF"/>
    <w:rsid w:val="007C274E"/>
    <w:rsid w:val="007C276F"/>
    <w:rsid w:val="007C289C"/>
    <w:rsid w:val="007C2908"/>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B0"/>
    <w:rsid w:val="007C2EFE"/>
    <w:rsid w:val="007C2F1F"/>
    <w:rsid w:val="007C2F26"/>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9E3"/>
    <w:rsid w:val="007C3A32"/>
    <w:rsid w:val="007C3A9A"/>
    <w:rsid w:val="007C3AC2"/>
    <w:rsid w:val="007C3AE3"/>
    <w:rsid w:val="007C3AE6"/>
    <w:rsid w:val="007C3BC5"/>
    <w:rsid w:val="007C3CC4"/>
    <w:rsid w:val="007C3D2A"/>
    <w:rsid w:val="007C3D43"/>
    <w:rsid w:val="007C3F16"/>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2E"/>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407"/>
    <w:rsid w:val="007C5493"/>
    <w:rsid w:val="007C5577"/>
    <w:rsid w:val="007C5583"/>
    <w:rsid w:val="007C5606"/>
    <w:rsid w:val="007C56A1"/>
    <w:rsid w:val="007C5721"/>
    <w:rsid w:val="007C578C"/>
    <w:rsid w:val="007C580C"/>
    <w:rsid w:val="007C5818"/>
    <w:rsid w:val="007C5892"/>
    <w:rsid w:val="007C58A0"/>
    <w:rsid w:val="007C58FD"/>
    <w:rsid w:val="007C591C"/>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5F94"/>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29"/>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6FC0"/>
    <w:rsid w:val="007C7025"/>
    <w:rsid w:val="007C7038"/>
    <w:rsid w:val="007C704E"/>
    <w:rsid w:val="007C714E"/>
    <w:rsid w:val="007C7185"/>
    <w:rsid w:val="007C71E4"/>
    <w:rsid w:val="007C722D"/>
    <w:rsid w:val="007C7274"/>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5C"/>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9F"/>
    <w:rsid w:val="007D1DD6"/>
    <w:rsid w:val="007D1EE5"/>
    <w:rsid w:val="007D1F2F"/>
    <w:rsid w:val="007D1F8E"/>
    <w:rsid w:val="007D2003"/>
    <w:rsid w:val="007D20CE"/>
    <w:rsid w:val="007D20EF"/>
    <w:rsid w:val="007D2146"/>
    <w:rsid w:val="007D219F"/>
    <w:rsid w:val="007D21D9"/>
    <w:rsid w:val="007D2225"/>
    <w:rsid w:val="007D2246"/>
    <w:rsid w:val="007D2382"/>
    <w:rsid w:val="007D23D0"/>
    <w:rsid w:val="007D242B"/>
    <w:rsid w:val="007D243A"/>
    <w:rsid w:val="007D2462"/>
    <w:rsid w:val="007D2497"/>
    <w:rsid w:val="007D24C8"/>
    <w:rsid w:val="007D24D8"/>
    <w:rsid w:val="007D2590"/>
    <w:rsid w:val="007D25CB"/>
    <w:rsid w:val="007D2649"/>
    <w:rsid w:val="007D266A"/>
    <w:rsid w:val="007D26F5"/>
    <w:rsid w:val="007D2720"/>
    <w:rsid w:val="007D2728"/>
    <w:rsid w:val="007D272A"/>
    <w:rsid w:val="007D279D"/>
    <w:rsid w:val="007D28DB"/>
    <w:rsid w:val="007D296A"/>
    <w:rsid w:val="007D2999"/>
    <w:rsid w:val="007D29D3"/>
    <w:rsid w:val="007D2A31"/>
    <w:rsid w:val="007D2AE2"/>
    <w:rsid w:val="007D2AFB"/>
    <w:rsid w:val="007D2BC5"/>
    <w:rsid w:val="007D2C03"/>
    <w:rsid w:val="007D2C09"/>
    <w:rsid w:val="007D2C35"/>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BC7"/>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20"/>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5F83"/>
    <w:rsid w:val="007D6023"/>
    <w:rsid w:val="007D60AC"/>
    <w:rsid w:val="007D60BF"/>
    <w:rsid w:val="007D6100"/>
    <w:rsid w:val="007D614F"/>
    <w:rsid w:val="007D61A7"/>
    <w:rsid w:val="007D6294"/>
    <w:rsid w:val="007D631F"/>
    <w:rsid w:val="007D6355"/>
    <w:rsid w:val="007D63EE"/>
    <w:rsid w:val="007D642A"/>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ACA"/>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59F"/>
    <w:rsid w:val="007E0680"/>
    <w:rsid w:val="007E06AB"/>
    <w:rsid w:val="007E06CF"/>
    <w:rsid w:val="007E06F3"/>
    <w:rsid w:val="007E0725"/>
    <w:rsid w:val="007E0745"/>
    <w:rsid w:val="007E076B"/>
    <w:rsid w:val="007E077A"/>
    <w:rsid w:val="007E083F"/>
    <w:rsid w:val="007E0853"/>
    <w:rsid w:val="007E08E8"/>
    <w:rsid w:val="007E0A0D"/>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57E"/>
    <w:rsid w:val="007E3634"/>
    <w:rsid w:val="007E364D"/>
    <w:rsid w:val="007E367D"/>
    <w:rsid w:val="007E3713"/>
    <w:rsid w:val="007E3758"/>
    <w:rsid w:val="007E37B0"/>
    <w:rsid w:val="007E3896"/>
    <w:rsid w:val="007E390A"/>
    <w:rsid w:val="007E3916"/>
    <w:rsid w:val="007E3954"/>
    <w:rsid w:val="007E396B"/>
    <w:rsid w:val="007E39DB"/>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3FFD"/>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2E"/>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F8"/>
    <w:rsid w:val="007E5994"/>
    <w:rsid w:val="007E5A69"/>
    <w:rsid w:val="007E5A70"/>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11"/>
    <w:rsid w:val="007E605D"/>
    <w:rsid w:val="007E608A"/>
    <w:rsid w:val="007E612E"/>
    <w:rsid w:val="007E617E"/>
    <w:rsid w:val="007E61C8"/>
    <w:rsid w:val="007E6227"/>
    <w:rsid w:val="007E6248"/>
    <w:rsid w:val="007E62D2"/>
    <w:rsid w:val="007E63A7"/>
    <w:rsid w:val="007E63ED"/>
    <w:rsid w:val="007E641F"/>
    <w:rsid w:val="007E64CB"/>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09C"/>
    <w:rsid w:val="007E714A"/>
    <w:rsid w:val="007E714E"/>
    <w:rsid w:val="007E7260"/>
    <w:rsid w:val="007E7306"/>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B7A"/>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C4"/>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DE6"/>
    <w:rsid w:val="007F1FA5"/>
    <w:rsid w:val="007F2013"/>
    <w:rsid w:val="007F209B"/>
    <w:rsid w:val="007F2101"/>
    <w:rsid w:val="007F2130"/>
    <w:rsid w:val="007F21B2"/>
    <w:rsid w:val="007F2259"/>
    <w:rsid w:val="007F226F"/>
    <w:rsid w:val="007F2416"/>
    <w:rsid w:val="007F24CD"/>
    <w:rsid w:val="007F25FD"/>
    <w:rsid w:val="007F26B6"/>
    <w:rsid w:val="007F26F5"/>
    <w:rsid w:val="007F2712"/>
    <w:rsid w:val="007F272B"/>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40A0"/>
    <w:rsid w:val="007F4100"/>
    <w:rsid w:val="007F4101"/>
    <w:rsid w:val="007F4176"/>
    <w:rsid w:val="007F42BD"/>
    <w:rsid w:val="007F43A4"/>
    <w:rsid w:val="007F4414"/>
    <w:rsid w:val="007F453E"/>
    <w:rsid w:val="007F4749"/>
    <w:rsid w:val="007F474C"/>
    <w:rsid w:val="007F4802"/>
    <w:rsid w:val="007F4902"/>
    <w:rsid w:val="007F4A56"/>
    <w:rsid w:val="007F4A8B"/>
    <w:rsid w:val="007F4ACA"/>
    <w:rsid w:val="007F4B75"/>
    <w:rsid w:val="007F4C37"/>
    <w:rsid w:val="007F4C7E"/>
    <w:rsid w:val="007F4CD2"/>
    <w:rsid w:val="007F4DB2"/>
    <w:rsid w:val="007F4DD7"/>
    <w:rsid w:val="007F4E37"/>
    <w:rsid w:val="007F4E48"/>
    <w:rsid w:val="007F4E98"/>
    <w:rsid w:val="007F4F4F"/>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EEA"/>
    <w:rsid w:val="007F5F4C"/>
    <w:rsid w:val="007F5F75"/>
    <w:rsid w:val="007F5F77"/>
    <w:rsid w:val="007F5FDF"/>
    <w:rsid w:val="007F5FE0"/>
    <w:rsid w:val="007F600F"/>
    <w:rsid w:val="007F602E"/>
    <w:rsid w:val="007F6096"/>
    <w:rsid w:val="007F60DB"/>
    <w:rsid w:val="007F617F"/>
    <w:rsid w:val="007F61F7"/>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B92"/>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758"/>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2E4"/>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8C4"/>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79"/>
    <w:rsid w:val="008023FD"/>
    <w:rsid w:val="00802459"/>
    <w:rsid w:val="00802485"/>
    <w:rsid w:val="008024DF"/>
    <w:rsid w:val="0080252F"/>
    <w:rsid w:val="00802768"/>
    <w:rsid w:val="008027C5"/>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67"/>
    <w:rsid w:val="00804394"/>
    <w:rsid w:val="008043D7"/>
    <w:rsid w:val="008043EF"/>
    <w:rsid w:val="00804428"/>
    <w:rsid w:val="0080445C"/>
    <w:rsid w:val="00804478"/>
    <w:rsid w:val="008045A1"/>
    <w:rsid w:val="008045EC"/>
    <w:rsid w:val="008045EE"/>
    <w:rsid w:val="00804695"/>
    <w:rsid w:val="0080476E"/>
    <w:rsid w:val="00804805"/>
    <w:rsid w:val="00804811"/>
    <w:rsid w:val="0080483A"/>
    <w:rsid w:val="00804848"/>
    <w:rsid w:val="0080492B"/>
    <w:rsid w:val="00804943"/>
    <w:rsid w:val="00804974"/>
    <w:rsid w:val="008049DA"/>
    <w:rsid w:val="00804AC0"/>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2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1"/>
    <w:rsid w:val="00805BA7"/>
    <w:rsid w:val="00805BB0"/>
    <w:rsid w:val="00805BFB"/>
    <w:rsid w:val="00805C1F"/>
    <w:rsid w:val="00805CA0"/>
    <w:rsid w:val="00805D65"/>
    <w:rsid w:val="00805E62"/>
    <w:rsid w:val="00805EFB"/>
    <w:rsid w:val="00805FE2"/>
    <w:rsid w:val="0080606B"/>
    <w:rsid w:val="008063AF"/>
    <w:rsid w:val="00806422"/>
    <w:rsid w:val="00806496"/>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91E"/>
    <w:rsid w:val="00807943"/>
    <w:rsid w:val="008079BA"/>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17"/>
    <w:rsid w:val="00812B5D"/>
    <w:rsid w:val="00812B6A"/>
    <w:rsid w:val="00812BA4"/>
    <w:rsid w:val="00812BB8"/>
    <w:rsid w:val="00812CA9"/>
    <w:rsid w:val="00812CBA"/>
    <w:rsid w:val="00812CD3"/>
    <w:rsid w:val="00812D7C"/>
    <w:rsid w:val="00812DA0"/>
    <w:rsid w:val="00812DE6"/>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57"/>
    <w:rsid w:val="00813374"/>
    <w:rsid w:val="0081339D"/>
    <w:rsid w:val="008133C9"/>
    <w:rsid w:val="008133DF"/>
    <w:rsid w:val="0081341E"/>
    <w:rsid w:val="008134C1"/>
    <w:rsid w:val="00813531"/>
    <w:rsid w:val="00813603"/>
    <w:rsid w:val="00813674"/>
    <w:rsid w:val="008136E2"/>
    <w:rsid w:val="008137D9"/>
    <w:rsid w:val="00813858"/>
    <w:rsid w:val="00813896"/>
    <w:rsid w:val="008138EB"/>
    <w:rsid w:val="00813943"/>
    <w:rsid w:val="00813996"/>
    <w:rsid w:val="008139EF"/>
    <w:rsid w:val="00813A4B"/>
    <w:rsid w:val="00813A5D"/>
    <w:rsid w:val="00813AA5"/>
    <w:rsid w:val="00813ADC"/>
    <w:rsid w:val="00813B3F"/>
    <w:rsid w:val="00813BA9"/>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C"/>
    <w:rsid w:val="00814BAE"/>
    <w:rsid w:val="00814BE1"/>
    <w:rsid w:val="00814C48"/>
    <w:rsid w:val="00814C78"/>
    <w:rsid w:val="00814C9E"/>
    <w:rsid w:val="00814D14"/>
    <w:rsid w:val="00814ED7"/>
    <w:rsid w:val="00814F49"/>
    <w:rsid w:val="00814FC7"/>
    <w:rsid w:val="00814FED"/>
    <w:rsid w:val="00815033"/>
    <w:rsid w:val="00815086"/>
    <w:rsid w:val="00815299"/>
    <w:rsid w:val="008152F7"/>
    <w:rsid w:val="00815476"/>
    <w:rsid w:val="0081548A"/>
    <w:rsid w:val="0081549B"/>
    <w:rsid w:val="008154A6"/>
    <w:rsid w:val="008155FD"/>
    <w:rsid w:val="00815659"/>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24"/>
    <w:rsid w:val="00816246"/>
    <w:rsid w:val="0081628B"/>
    <w:rsid w:val="0081634C"/>
    <w:rsid w:val="0081638B"/>
    <w:rsid w:val="008163A6"/>
    <w:rsid w:val="008163D2"/>
    <w:rsid w:val="00816490"/>
    <w:rsid w:val="00816539"/>
    <w:rsid w:val="0081655D"/>
    <w:rsid w:val="00816561"/>
    <w:rsid w:val="00816564"/>
    <w:rsid w:val="0081657B"/>
    <w:rsid w:val="0081659B"/>
    <w:rsid w:val="008165C6"/>
    <w:rsid w:val="0081660F"/>
    <w:rsid w:val="0081666D"/>
    <w:rsid w:val="008166E1"/>
    <w:rsid w:val="0081675F"/>
    <w:rsid w:val="00816880"/>
    <w:rsid w:val="00816898"/>
    <w:rsid w:val="008168F0"/>
    <w:rsid w:val="0081697B"/>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03"/>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6B"/>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1F"/>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D54"/>
    <w:rsid w:val="00821D9B"/>
    <w:rsid w:val="00821E6F"/>
    <w:rsid w:val="00821E81"/>
    <w:rsid w:val="00821E8E"/>
    <w:rsid w:val="00821F88"/>
    <w:rsid w:val="00822023"/>
    <w:rsid w:val="00822124"/>
    <w:rsid w:val="0082213A"/>
    <w:rsid w:val="00822159"/>
    <w:rsid w:val="0082216C"/>
    <w:rsid w:val="008221FE"/>
    <w:rsid w:val="00822345"/>
    <w:rsid w:val="00822359"/>
    <w:rsid w:val="00822360"/>
    <w:rsid w:val="008223C6"/>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A"/>
    <w:rsid w:val="00822CFD"/>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7AE"/>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DB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8"/>
    <w:rsid w:val="008267E2"/>
    <w:rsid w:val="0082680A"/>
    <w:rsid w:val="008268B0"/>
    <w:rsid w:val="008268F9"/>
    <w:rsid w:val="00826983"/>
    <w:rsid w:val="00826A86"/>
    <w:rsid w:val="00826A93"/>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F6"/>
    <w:rsid w:val="00830D0D"/>
    <w:rsid w:val="00830D4B"/>
    <w:rsid w:val="00830D56"/>
    <w:rsid w:val="00830DB7"/>
    <w:rsid w:val="00830DCD"/>
    <w:rsid w:val="00830F5B"/>
    <w:rsid w:val="00830F8E"/>
    <w:rsid w:val="00830F96"/>
    <w:rsid w:val="00831074"/>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37"/>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9E"/>
    <w:rsid w:val="008362BA"/>
    <w:rsid w:val="00836307"/>
    <w:rsid w:val="0083635B"/>
    <w:rsid w:val="008363E5"/>
    <w:rsid w:val="0083641E"/>
    <w:rsid w:val="00836423"/>
    <w:rsid w:val="0083645B"/>
    <w:rsid w:val="0083647C"/>
    <w:rsid w:val="00836483"/>
    <w:rsid w:val="0083655F"/>
    <w:rsid w:val="008365F6"/>
    <w:rsid w:val="0083663A"/>
    <w:rsid w:val="00836646"/>
    <w:rsid w:val="0083665B"/>
    <w:rsid w:val="00836678"/>
    <w:rsid w:val="008366F7"/>
    <w:rsid w:val="008367AE"/>
    <w:rsid w:val="008367AF"/>
    <w:rsid w:val="00836850"/>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67"/>
    <w:rsid w:val="008400CE"/>
    <w:rsid w:val="00840124"/>
    <w:rsid w:val="008401B9"/>
    <w:rsid w:val="008401C8"/>
    <w:rsid w:val="00840250"/>
    <w:rsid w:val="0084028D"/>
    <w:rsid w:val="008402B8"/>
    <w:rsid w:val="008402C9"/>
    <w:rsid w:val="00840364"/>
    <w:rsid w:val="00840420"/>
    <w:rsid w:val="00840581"/>
    <w:rsid w:val="008405CE"/>
    <w:rsid w:val="008405D3"/>
    <w:rsid w:val="00840603"/>
    <w:rsid w:val="00840630"/>
    <w:rsid w:val="00840658"/>
    <w:rsid w:val="008406A6"/>
    <w:rsid w:val="008406B3"/>
    <w:rsid w:val="00840738"/>
    <w:rsid w:val="00840763"/>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1C6"/>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37"/>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87"/>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2B"/>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48"/>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C6"/>
    <w:rsid w:val="008526F8"/>
    <w:rsid w:val="00852745"/>
    <w:rsid w:val="008527D8"/>
    <w:rsid w:val="00852843"/>
    <w:rsid w:val="00852852"/>
    <w:rsid w:val="008528E1"/>
    <w:rsid w:val="00852909"/>
    <w:rsid w:val="00852933"/>
    <w:rsid w:val="0085297D"/>
    <w:rsid w:val="008529A1"/>
    <w:rsid w:val="008529AE"/>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2"/>
    <w:rsid w:val="008538E5"/>
    <w:rsid w:val="00853982"/>
    <w:rsid w:val="00853A3B"/>
    <w:rsid w:val="00853B10"/>
    <w:rsid w:val="00853B32"/>
    <w:rsid w:val="00853B4C"/>
    <w:rsid w:val="00853BAE"/>
    <w:rsid w:val="00853BBD"/>
    <w:rsid w:val="00853BE2"/>
    <w:rsid w:val="00853C62"/>
    <w:rsid w:val="00853C87"/>
    <w:rsid w:val="00853D84"/>
    <w:rsid w:val="00853E16"/>
    <w:rsid w:val="00853E5E"/>
    <w:rsid w:val="00853EC8"/>
    <w:rsid w:val="00853F07"/>
    <w:rsid w:val="00853F35"/>
    <w:rsid w:val="008540BF"/>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00"/>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700E"/>
    <w:rsid w:val="00857014"/>
    <w:rsid w:val="0085708A"/>
    <w:rsid w:val="0085710A"/>
    <w:rsid w:val="0085716B"/>
    <w:rsid w:val="00857237"/>
    <w:rsid w:val="008572C0"/>
    <w:rsid w:val="00857363"/>
    <w:rsid w:val="0085738A"/>
    <w:rsid w:val="0085744E"/>
    <w:rsid w:val="00857478"/>
    <w:rsid w:val="008574AE"/>
    <w:rsid w:val="008574F4"/>
    <w:rsid w:val="008575E8"/>
    <w:rsid w:val="00857600"/>
    <w:rsid w:val="00857606"/>
    <w:rsid w:val="00857615"/>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FA"/>
    <w:rsid w:val="0086081B"/>
    <w:rsid w:val="0086083F"/>
    <w:rsid w:val="00860874"/>
    <w:rsid w:val="0086088B"/>
    <w:rsid w:val="00860947"/>
    <w:rsid w:val="008609B0"/>
    <w:rsid w:val="008609B9"/>
    <w:rsid w:val="00860B82"/>
    <w:rsid w:val="00860B94"/>
    <w:rsid w:val="00860B95"/>
    <w:rsid w:val="00860BC4"/>
    <w:rsid w:val="00860BCC"/>
    <w:rsid w:val="00860BCF"/>
    <w:rsid w:val="00860C28"/>
    <w:rsid w:val="00860CA1"/>
    <w:rsid w:val="00860CDF"/>
    <w:rsid w:val="00860DFD"/>
    <w:rsid w:val="00860F78"/>
    <w:rsid w:val="00860FBA"/>
    <w:rsid w:val="00861164"/>
    <w:rsid w:val="0086118A"/>
    <w:rsid w:val="008611BF"/>
    <w:rsid w:val="0086140E"/>
    <w:rsid w:val="00861447"/>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8BC"/>
    <w:rsid w:val="00861A55"/>
    <w:rsid w:val="00861A75"/>
    <w:rsid w:val="00861B1B"/>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36F"/>
    <w:rsid w:val="00862421"/>
    <w:rsid w:val="00862435"/>
    <w:rsid w:val="00862438"/>
    <w:rsid w:val="0086243F"/>
    <w:rsid w:val="0086248A"/>
    <w:rsid w:val="008624C3"/>
    <w:rsid w:val="00862531"/>
    <w:rsid w:val="008625C3"/>
    <w:rsid w:val="00862707"/>
    <w:rsid w:val="00862776"/>
    <w:rsid w:val="00862820"/>
    <w:rsid w:val="00862908"/>
    <w:rsid w:val="0086295D"/>
    <w:rsid w:val="0086297F"/>
    <w:rsid w:val="008629D1"/>
    <w:rsid w:val="008629F4"/>
    <w:rsid w:val="00862A0A"/>
    <w:rsid w:val="00862A77"/>
    <w:rsid w:val="00862AF0"/>
    <w:rsid w:val="00862B5E"/>
    <w:rsid w:val="00862B69"/>
    <w:rsid w:val="00862C1D"/>
    <w:rsid w:val="00862D0A"/>
    <w:rsid w:val="00862D8D"/>
    <w:rsid w:val="00862E10"/>
    <w:rsid w:val="00862E8D"/>
    <w:rsid w:val="00862E95"/>
    <w:rsid w:val="00862ED4"/>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59"/>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8E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5FC5"/>
    <w:rsid w:val="00866031"/>
    <w:rsid w:val="0086608A"/>
    <w:rsid w:val="008660BC"/>
    <w:rsid w:val="008660C3"/>
    <w:rsid w:val="008660C7"/>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B5"/>
    <w:rsid w:val="0086682F"/>
    <w:rsid w:val="0086683D"/>
    <w:rsid w:val="0086684F"/>
    <w:rsid w:val="00866949"/>
    <w:rsid w:val="00866950"/>
    <w:rsid w:val="00866A2B"/>
    <w:rsid w:val="00866A81"/>
    <w:rsid w:val="00866AE9"/>
    <w:rsid w:val="00866BB8"/>
    <w:rsid w:val="00866CB9"/>
    <w:rsid w:val="00866E6D"/>
    <w:rsid w:val="00866E9A"/>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BB"/>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59"/>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29F"/>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27"/>
    <w:rsid w:val="00875066"/>
    <w:rsid w:val="008750A1"/>
    <w:rsid w:val="0087516C"/>
    <w:rsid w:val="008752C2"/>
    <w:rsid w:val="008753C9"/>
    <w:rsid w:val="00875461"/>
    <w:rsid w:val="008754AC"/>
    <w:rsid w:val="008754D8"/>
    <w:rsid w:val="00875508"/>
    <w:rsid w:val="008755CA"/>
    <w:rsid w:val="0087562F"/>
    <w:rsid w:val="008756D5"/>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8E"/>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98"/>
    <w:rsid w:val="00880CB1"/>
    <w:rsid w:val="00880CF2"/>
    <w:rsid w:val="00880D46"/>
    <w:rsid w:val="00880DB7"/>
    <w:rsid w:val="00880DDF"/>
    <w:rsid w:val="00880DF7"/>
    <w:rsid w:val="00880F11"/>
    <w:rsid w:val="00880F3C"/>
    <w:rsid w:val="00881036"/>
    <w:rsid w:val="00881131"/>
    <w:rsid w:val="00881264"/>
    <w:rsid w:val="00881273"/>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0"/>
    <w:rsid w:val="00881F53"/>
    <w:rsid w:val="00881FFC"/>
    <w:rsid w:val="008820BA"/>
    <w:rsid w:val="0088220D"/>
    <w:rsid w:val="0088226D"/>
    <w:rsid w:val="0088228F"/>
    <w:rsid w:val="008822AC"/>
    <w:rsid w:val="008822EE"/>
    <w:rsid w:val="0088231C"/>
    <w:rsid w:val="0088234D"/>
    <w:rsid w:val="008823A8"/>
    <w:rsid w:val="008823BF"/>
    <w:rsid w:val="008823C4"/>
    <w:rsid w:val="0088243C"/>
    <w:rsid w:val="00882478"/>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61"/>
    <w:rsid w:val="00883F95"/>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6F4"/>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4C"/>
    <w:rsid w:val="00891390"/>
    <w:rsid w:val="0089145E"/>
    <w:rsid w:val="0089146C"/>
    <w:rsid w:val="008914B6"/>
    <w:rsid w:val="0089158C"/>
    <w:rsid w:val="008915DB"/>
    <w:rsid w:val="008915E6"/>
    <w:rsid w:val="008915FA"/>
    <w:rsid w:val="008916BA"/>
    <w:rsid w:val="008916D5"/>
    <w:rsid w:val="008917B4"/>
    <w:rsid w:val="008917CB"/>
    <w:rsid w:val="008917EC"/>
    <w:rsid w:val="008918B9"/>
    <w:rsid w:val="008918D9"/>
    <w:rsid w:val="0089190B"/>
    <w:rsid w:val="00891BCA"/>
    <w:rsid w:val="00891BCF"/>
    <w:rsid w:val="00891C06"/>
    <w:rsid w:val="00891C13"/>
    <w:rsid w:val="00891C38"/>
    <w:rsid w:val="00891C54"/>
    <w:rsid w:val="00891CA3"/>
    <w:rsid w:val="00891CF4"/>
    <w:rsid w:val="00891D0B"/>
    <w:rsid w:val="00892008"/>
    <w:rsid w:val="00892179"/>
    <w:rsid w:val="00892213"/>
    <w:rsid w:val="008922EF"/>
    <w:rsid w:val="008923BD"/>
    <w:rsid w:val="0089240C"/>
    <w:rsid w:val="0089247D"/>
    <w:rsid w:val="0089255F"/>
    <w:rsid w:val="0089259E"/>
    <w:rsid w:val="008925A2"/>
    <w:rsid w:val="0089261C"/>
    <w:rsid w:val="00892661"/>
    <w:rsid w:val="008926BB"/>
    <w:rsid w:val="008926DA"/>
    <w:rsid w:val="00892715"/>
    <w:rsid w:val="008927DD"/>
    <w:rsid w:val="0089286D"/>
    <w:rsid w:val="008928BE"/>
    <w:rsid w:val="00892A23"/>
    <w:rsid w:val="00892AC1"/>
    <w:rsid w:val="00892B10"/>
    <w:rsid w:val="00892B34"/>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9A"/>
    <w:rsid w:val="00894CFF"/>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8F"/>
    <w:rsid w:val="00897216"/>
    <w:rsid w:val="008972D4"/>
    <w:rsid w:val="0089732F"/>
    <w:rsid w:val="0089734F"/>
    <w:rsid w:val="00897360"/>
    <w:rsid w:val="00897361"/>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83"/>
    <w:rsid w:val="008A14E8"/>
    <w:rsid w:val="008A15BA"/>
    <w:rsid w:val="008A164E"/>
    <w:rsid w:val="008A16EA"/>
    <w:rsid w:val="008A1778"/>
    <w:rsid w:val="008A17C9"/>
    <w:rsid w:val="008A1826"/>
    <w:rsid w:val="008A1837"/>
    <w:rsid w:val="008A1892"/>
    <w:rsid w:val="008A18B6"/>
    <w:rsid w:val="008A18D8"/>
    <w:rsid w:val="008A191F"/>
    <w:rsid w:val="008A196A"/>
    <w:rsid w:val="008A1979"/>
    <w:rsid w:val="008A1996"/>
    <w:rsid w:val="008A19D5"/>
    <w:rsid w:val="008A1A01"/>
    <w:rsid w:val="008A1A6B"/>
    <w:rsid w:val="008A1B41"/>
    <w:rsid w:val="008A1B8A"/>
    <w:rsid w:val="008A1BB1"/>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88F"/>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B0"/>
    <w:rsid w:val="008A47E6"/>
    <w:rsid w:val="008A4807"/>
    <w:rsid w:val="008A4905"/>
    <w:rsid w:val="008A490E"/>
    <w:rsid w:val="008A49DD"/>
    <w:rsid w:val="008A4A06"/>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DF7"/>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979"/>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BC"/>
    <w:rsid w:val="008B04F3"/>
    <w:rsid w:val="008B0523"/>
    <w:rsid w:val="008B05E5"/>
    <w:rsid w:val="008B06B7"/>
    <w:rsid w:val="008B0747"/>
    <w:rsid w:val="008B08A4"/>
    <w:rsid w:val="008B08FF"/>
    <w:rsid w:val="008B0909"/>
    <w:rsid w:val="008B0954"/>
    <w:rsid w:val="008B0983"/>
    <w:rsid w:val="008B098A"/>
    <w:rsid w:val="008B099F"/>
    <w:rsid w:val="008B09BE"/>
    <w:rsid w:val="008B0AA2"/>
    <w:rsid w:val="008B0CF8"/>
    <w:rsid w:val="008B0E06"/>
    <w:rsid w:val="008B0E35"/>
    <w:rsid w:val="008B0E41"/>
    <w:rsid w:val="008B0F23"/>
    <w:rsid w:val="008B0FD8"/>
    <w:rsid w:val="008B1005"/>
    <w:rsid w:val="008B103A"/>
    <w:rsid w:val="008B103C"/>
    <w:rsid w:val="008B10F2"/>
    <w:rsid w:val="008B1185"/>
    <w:rsid w:val="008B1192"/>
    <w:rsid w:val="008B11C4"/>
    <w:rsid w:val="008B1213"/>
    <w:rsid w:val="008B1377"/>
    <w:rsid w:val="008B13B2"/>
    <w:rsid w:val="008B1483"/>
    <w:rsid w:val="008B14AA"/>
    <w:rsid w:val="008B14E3"/>
    <w:rsid w:val="008B1523"/>
    <w:rsid w:val="008B15F7"/>
    <w:rsid w:val="008B1627"/>
    <w:rsid w:val="008B16A0"/>
    <w:rsid w:val="008B16A4"/>
    <w:rsid w:val="008B184A"/>
    <w:rsid w:val="008B192C"/>
    <w:rsid w:val="008B19B1"/>
    <w:rsid w:val="008B1A05"/>
    <w:rsid w:val="008B1A42"/>
    <w:rsid w:val="008B1A75"/>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4F92"/>
    <w:rsid w:val="008B5015"/>
    <w:rsid w:val="008B5148"/>
    <w:rsid w:val="008B515C"/>
    <w:rsid w:val="008B5198"/>
    <w:rsid w:val="008B5287"/>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CBB"/>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15"/>
    <w:rsid w:val="008B6528"/>
    <w:rsid w:val="008B6587"/>
    <w:rsid w:val="008B658D"/>
    <w:rsid w:val="008B65B4"/>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BD"/>
    <w:rsid w:val="008B7312"/>
    <w:rsid w:val="008B7322"/>
    <w:rsid w:val="008B7335"/>
    <w:rsid w:val="008B734C"/>
    <w:rsid w:val="008B7369"/>
    <w:rsid w:val="008B7388"/>
    <w:rsid w:val="008B73E1"/>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0D7"/>
    <w:rsid w:val="008C013B"/>
    <w:rsid w:val="008C0184"/>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D0B"/>
    <w:rsid w:val="008C0EA3"/>
    <w:rsid w:val="008C0F02"/>
    <w:rsid w:val="008C0FC4"/>
    <w:rsid w:val="008C1122"/>
    <w:rsid w:val="008C117C"/>
    <w:rsid w:val="008C1209"/>
    <w:rsid w:val="008C1270"/>
    <w:rsid w:val="008C1316"/>
    <w:rsid w:val="008C1432"/>
    <w:rsid w:val="008C14B1"/>
    <w:rsid w:val="008C14C1"/>
    <w:rsid w:val="008C1629"/>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C1"/>
    <w:rsid w:val="008C267C"/>
    <w:rsid w:val="008C2697"/>
    <w:rsid w:val="008C26B1"/>
    <w:rsid w:val="008C279D"/>
    <w:rsid w:val="008C2857"/>
    <w:rsid w:val="008C2870"/>
    <w:rsid w:val="008C28CD"/>
    <w:rsid w:val="008C28D4"/>
    <w:rsid w:val="008C2950"/>
    <w:rsid w:val="008C297D"/>
    <w:rsid w:val="008C29EF"/>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0F"/>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85"/>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96"/>
    <w:rsid w:val="008C69B9"/>
    <w:rsid w:val="008C6A08"/>
    <w:rsid w:val="008C6A19"/>
    <w:rsid w:val="008C6A44"/>
    <w:rsid w:val="008C6AD7"/>
    <w:rsid w:val="008C6B6D"/>
    <w:rsid w:val="008C6C01"/>
    <w:rsid w:val="008C6C25"/>
    <w:rsid w:val="008C6CF9"/>
    <w:rsid w:val="008C6D3E"/>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1E"/>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64"/>
    <w:rsid w:val="008D0AFE"/>
    <w:rsid w:val="008D0B42"/>
    <w:rsid w:val="008D0BD2"/>
    <w:rsid w:val="008D0C5D"/>
    <w:rsid w:val="008D0C94"/>
    <w:rsid w:val="008D0CEB"/>
    <w:rsid w:val="008D0E21"/>
    <w:rsid w:val="008D0E56"/>
    <w:rsid w:val="008D0FA9"/>
    <w:rsid w:val="008D10BD"/>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145"/>
    <w:rsid w:val="008D4207"/>
    <w:rsid w:val="008D4209"/>
    <w:rsid w:val="008D4235"/>
    <w:rsid w:val="008D4242"/>
    <w:rsid w:val="008D4287"/>
    <w:rsid w:val="008D4385"/>
    <w:rsid w:val="008D43D4"/>
    <w:rsid w:val="008D44D9"/>
    <w:rsid w:val="008D455A"/>
    <w:rsid w:val="008D45E5"/>
    <w:rsid w:val="008D4667"/>
    <w:rsid w:val="008D4673"/>
    <w:rsid w:val="008D46A1"/>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60"/>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32"/>
    <w:rsid w:val="008D6075"/>
    <w:rsid w:val="008D616F"/>
    <w:rsid w:val="008D61BA"/>
    <w:rsid w:val="008D61D5"/>
    <w:rsid w:val="008D6266"/>
    <w:rsid w:val="008D62D6"/>
    <w:rsid w:val="008D63FE"/>
    <w:rsid w:val="008D640F"/>
    <w:rsid w:val="008D64A3"/>
    <w:rsid w:val="008D64F8"/>
    <w:rsid w:val="008D6504"/>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4FE"/>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4C"/>
    <w:rsid w:val="008E0F62"/>
    <w:rsid w:val="008E1055"/>
    <w:rsid w:val="008E10B4"/>
    <w:rsid w:val="008E10DF"/>
    <w:rsid w:val="008E110F"/>
    <w:rsid w:val="008E11B4"/>
    <w:rsid w:val="008E11C2"/>
    <w:rsid w:val="008E1242"/>
    <w:rsid w:val="008E1249"/>
    <w:rsid w:val="008E1322"/>
    <w:rsid w:val="008E1348"/>
    <w:rsid w:val="008E13E7"/>
    <w:rsid w:val="008E1468"/>
    <w:rsid w:val="008E1473"/>
    <w:rsid w:val="008E1492"/>
    <w:rsid w:val="008E14F6"/>
    <w:rsid w:val="008E155E"/>
    <w:rsid w:val="008E15BB"/>
    <w:rsid w:val="008E1600"/>
    <w:rsid w:val="008E1706"/>
    <w:rsid w:val="008E1760"/>
    <w:rsid w:val="008E17E5"/>
    <w:rsid w:val="008E188B"/>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2"/>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6A"/>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941"/>
    <w:rsid w:val="008E6995"/>
    <w:rsid w:val="008E69AC"/>
    <w:rsid w:val="008E69D3"/>
    <w:rsid w:val="008E6A06"/>
    <w:rsid w:val="008E6A1B"/>
    <w:rsid w:val="008E6A3E"/>
    <w:rsid w:val="008E6AE1"/>
    <w:rsid w:val="008E6B34"/>
    <w:rsid w:val="008E6BCE"/>
    <w:rsid w:val="008E6C8D"/>
    <w:rsid w:val="008E6D2A"/>
    <w:rsid w:val="008E6ECE"/>
    <w:rsid w:val="008E6F22"/>
    <w:rsid w:val="008E6F58"/>
    <w:rsid w:val="008E6F6A"/>
    <w:rsid w:val="008E6FC2"/>
    <w:rsid w:val="008E6FCC"/>
    <w:rsid w:val="008E6FF3"/>
    <w:rsid w:val="008E71D5"/>
    <w:rsid w:val="008E727E"/>
    <w:rsid w:val="008E72E7"/>
    <w:rsid w:val="008E72FC"/>
    <w:rsid w:val="008E7332"/>
    <w:rsid w:val="008E7397"/>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E"/>
    <w:rsid w:val="008F025F"/>
    <w:rsid w:val="008F02A2"/>
    <w:rsid w:val="008F02EF"/>
    <w:rsid w:val="008F02F5"/>
    <w:rsid w:val="008F0347"/>
    <w:rsid w:val="008F03AC"/>
    <w:rsid w:val="008F0434"/>
    <w:rsid w:val="008F0517"/>
    <w:rsid w:val="008F0580"/>
    <w:rsid w:val="008F0640"/>
    <w:rsid w:val="008F06E6"/>
    <w:rsid w:val="008F07B8"/>
    <w:rsid w:val="008F07F8"/>
    <w:rsid w:val="008F094F"/>
    <w:rsid w:val="008F0A26"/>
    <w:rsid w:val="008F0A5B"/>
    <w:rsid w:val="008F0ACC"/>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8B"/>
    <w:rsid w:val="008F20A9"/>
    <w:rsid w:val="008F2116"/>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84"/>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88"/>
    <w:rsid w:val="008F409D"/>
    <w:rsid w:val="008F4181"/>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D9"/>
    <w:rsid w:val="008F5939"/>
    <w:rsid w:val="008F5941"/>
    <w:rsid w:val="008F598D"/>
    <w:rsid w:val="008F59A5"/>
    <w:rsid w:val="008F5A10"/>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856"/>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B9"/>
    <w:rsid w:val="009020C3"/>
    <w:rsid w:val="00902139"/>
    <w:rsid w:val="009021D4"/>
    <w:rsid w:val="00902201"/>
    <w:rsid w:val="00902232"/>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F"/>
    <w:rsid w:val="009029A1"/>
    <w:rsid w:val="009029B3"/>
    <w:rsid w:val="009029C7"/>
    <w:rsid w:val="00902B3C"/>
    <w:rsid w:val="00902B91"/>
    <w:rsid w:val="00902BB9"/>
    <w:rsid w:val="00902C09"/>
    <w:rsid w:val="00902C73"/>
    <w:rsid w:val="00902CCF"/>
    <w:rsid w:val="00902D2E"/>
    <w:rsid w:val="00902DB0"/>
    <w:rsid w:val="00902E26"/>
    <w:rsid w:val="00902E38"/>
    <w:rsid w:val="00902EB4"/>
    <w:rsid w:val="00902ECC"/>
    <w:rsid w:val="00902EFE"/>
    <w:rsid w:val="00902F8E"/>
    <w:rsid w:val="00902FB7"/>
    <w:rsid w:val="00903001"/>
    <w:rsid w:val="0090305D"/>
    <w:rsid w:val="00903096"/>
    <w:rsid w:val="009030BC"/>
    <w:rsid w:val="009030EE"/>
    <w:rsid w:val="009030EF"/>
    <w:rsid w:val="0090314C"/>
    <w:rsid w:val="00903179"/>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A2"/>
    <w:rsid w:val="00903BB6"/>
    <w:rsid w:val="00903BD8"/>
    <w:rsid w:val="00903C93"/>
    <w:rsid w:val="00903D7F"/>
    <w:rsid w:val="00903D9D"/>
    <w:rsid w:val="00903E80"/>
    <w:rsid w:val="00903FE0"/>
    <w:rsid w:val="00903FF4"/>
    <w:rsid w:val="00904002"/>
    <w:rsid w:val="00904021"/>
    <w:rsid w:val="009040DB"/>
    <w:rsid w:val="009041AA"/>
    <w:rsid w:val="009041C3"/>
    <w:rsid w:val="009041CF"/>
    <w:rsid w:val="009041F0"/>
    <w:rsid w:val="00904224"/>
    <w:rsid w:val="00904287"/>
    <w:rsid w:val="00904300"/>
    <w:rsid w:val="00904350"/>
    <w:rsid w:val="0090435C"/>
    <w:rsid w:val="0090438A"/>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545"/>
    <w:rsid w:val="009055CA"/>
    <w:rsid w:val="0090564F"/>
    <w:rsid w:val="00905698"/>
    <w:rsid w:val="009056E9"/>
    <w:rsid w:val="00905742"/>
    <w:rsid w:val="00905850"/>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60D7"/>
    <w:rsid w:val="009061C6"/>
    <w:rsid w:val="00906247"/>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21C"/>
    <w:rsid w:val="00911285"/>
    <w:rsid w:val="0091128D"/>
    <w:rsid w:val="00911338"/>
    <w:rsid w:val="009113FA"/>
    <w:rsid w:val="00911417"/>
    <w:rsid w:val="00911480"/>
    <w:rsid w:val="009114DD"/>
    <w:rsid w:val="0091151A"/>
    <w:rsid w:val="00911691"/>
    <w:rsid w:val="009116CE"/>
    <w:rsid w:val="009116EE"/>
    <w:rsid w:val="009117BD"/>
    <w:rsid w:val="00911819"/>
    <w:rsid w:val="009118BD"/>
    <w:rsid w:val="009118C6"/>
    <w:rsid w:val="00911A26"/>
    <w:rsid w:val="00911BCF"/>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76"/>
    <w:rsid w:val="0091407B"/>
    <w:rsid w:val="009140D5"/>
    <w:rsid w:val="009140F5"/>
    <w:rsid w:val="00914123"/>
    <w:rsid w:val="00914132"/>
    <w:rsid w:val="0091418D"/>
    <w:rsid w:val="009141E1"/>
    <w:rsid w:val="00914231"/>
    <w:rsid w:val="00914252"/>
    <w:rsid w:val="0091431B"/>
    <w:rsid w:val="0091433D"/>
    <w:rsid w:val="00914439"/>
    <w:rsid w:val="00914441"/>
    <w:rsid w:val="009144B2"/>
    <w:rsid w:val="009144F9"/>
    <w:rsid w:val="0091465D"/>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5F"/>
    <w:rsid w:val="00915BC4"/>
    <w:rsid w:val="00915C40"/>
    <w:rsid w:val="00915C9C"/>
    <w:rsid w:val="00915D1B"/>
    <w:rsid w:val="00915DA7"/>
    <w:rsid w:val="00915E31"/>
    <w:rsid w:val="00915E40"/>
    <w:rsid w:val="00915EAC"/>
    <w:rsid w:val="00915F19"/>
    <w:rsid w:val="00915F7F"/>
    <w:rsid w:val="00916088"/>
    <w:rsid w:val="00916146"/>
    <w:rsid w:val="0091617A"/>
    <w:rsid w:val="00916183"/>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54"/>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7F"/>
    <w:rsid w:val="00920E16"/>
    <w:rsid w:val="00920F13"/>
    <w:rsid w:val="00920FAD"/>
    <w:rsid w:val="00921067"/>
    <w:rsid w:val="009210E7"/>
    <w:rsid w:val="009210F7"/>
    <w:rsid w:val="0092113D"/>
    <w:rsid w:val="009211A4"/>
    <w:rsid w:val="00921274"/>
    <w:rsid w:val="0092150F"/>
    <w:rsid w:val="0092159E"/>
    <w:rsid w:val="00921737"/>
    <w:rsid w:val="00921788"/>
    <w:rsid w:val="009218C2"/>
    <w:rsid w:val="009219B9"/>
    <w:rsid w:val="009219D0"/>
    <w:rsid w:val="00921AA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B"/>
    <w:rsid w:val="009221EA"/>
    <w:rsid w:val="00922242"/>
    <w:rsid w:val="009222B6"/>
    <w:rsid w:val="009222BB"/>
    <w:rsid w:val="009222FE"/>
    <w:rsid w:val="00922302"/>
    <w:rsid w:val="00922327"/>
    <w:rsid w:val="009223A7"/>
    <w:rsid w:val="00922403"/>
    <w:rsid w:val="00922465"/>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55"/>
    <w:rsid w:val="0092439D"/>
    <w:rsid w:val="009243E4"/>
    <w:rsid w:val="00924534"/>
    <w:rsid w:val="009245E5"/>
    <w:rsid w:val="00924616"/>
    <w:rsid w:val="00924673"/>
    <w:rsid w:val="0092468B"/>
    <w:rsid w:val="009246AF"/>
    <w:rsid w:val="009246CE"/>
    <w:rsid w:val="00924792"/>
    <w:rsid w:val="009247A3"/>
    <w:rsid w:val="009247CC"/>
    <w:rsid w:val="00924839"/>
    <w:rsid w:val="0092483A"/>
    <w:rsid w:val="009248F3"/>
    <w:rsid w:val="009248F9"/>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D9"/>
    <w:rsid w:val="00925526"/>
    <w:rsid w:val="0092559A"/>
    <w:rsid w:val="009255BC"/>
    <w:rsid w:val="009255C9"/>
    <w:rsid w:val="00925607"/>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21F"/>
    <w:rsid w:val="009262A3"/>
    <w:rsid w:val="009262E7"/>
    <w:rsid w:val="009263ED"/>
    <w:rsid w:val="0092645F"/>
    <w:rsid w:val="00926486"/>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74"/>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21"/>
    <w:rsid w:val="00932045"/>
    <w:rsid w:val="00932076"/>
    <w:rsid w:val="009320A9"/>
    <w:rsid w:val="009320B1"/>
    <w:rsid w:val="0093213D"/>
    <w:rsid w:val="00932211"/>
    <w:rsid w:val="00932287"/>
    <w:rsid w:val="009322AD"/>
    <w:rsid w:val="009322F2"/>
    <w:rsid w:val="00932351"/>
    <w:rsid w:val="00932360"/>
    <w:rsid w:val="009323BD"/>
    <w:rsid w:val="009323EF"/>
    <w:rsid w:val="0093240B"/>
    <w:rsid w:val="00932410"/>
    <w:rsid w:val="009324BB"/>
    <w:rsid w:val="009324D0"/>
    <w:rsid w:val="00932549"/>
    <w:rsid w:val="009325D2"/>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CE6"/>
    <w:rsid w:val="00932DA6"/>
    <w:rsid w:val="00932DE8"/>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15"/>
    <w:rsid w:val="0093344A"/>
    <w:rsid w:val="00933521"/>
    <w:rsid w:val="00933568"/>
    <w:rsid w:val="0093359B"/>
    <w:rsid w:val="00933736"/>
    <w:rsid w:val="009337BB"/>
    <w:rsid w:val="00933808"/>
    <w:rsid w:val="0093382E"/>
    <w:rsid w:val="009338FD"/>
    <w:rsid w:val="00933978"/>
    <w:rsid w:val="009339C2"/>
    <w:rsid w:val="00933A73"/>
    <w:rsid w:val="00933A8D"/>
    <w:rsid w:val="00933B39"/>
    <w:rsid w:val="00933BC4"/>
    <w:rsid w:val="00933BDA"/>
    <w:rsid w:val="00933C0D"/>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1E"/>
    <w:rsid w:val="009357A3"/>
    <w:rsid w:val="009357AD"/>
    <w:rsid w:val="009358AF"/>
    <w:rsid w:val="009358FE"/>
    <w:rsid w:val="009359D6"/>
    <w:rsid w:val="00935A5D"/>
    <w:rsid w:val="00935A63"/>
    <w:rsid w:val="00935AC8"/>
    <w:rsid w:val="00935B9D"/>
    <w:rsid w:val="00935BEE"/>
    <w:rsid w:val="00935C60"/>
    <w:rsid w:val="00935CAF"/>
    <w:rsid w:val="00935CF2"/>
    <w:rsid w:val="00935D01"/>
    <w:rsid w:val="00935D14"/>
    <w:rsid w:val="00935E16"/>
    <w:rsid w:val="00935E5F"/>
    <w:rsid w:val="00935F6E"/>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DE9"/>
    <w:rsid w:val="00936E44"/>
    <w:rsid w:val="00936EF2"/>
    <w:rsid w:val="00936F12"/>
    <w:rsid w:val="00936F29"/>
    <w:rsid w:val="00936F5E"/>
    <w:rsid w:val="00936F9B"/>
    <w:rsid w:val="00936FF0"/>
    <w:rsid w:val="009371BE"/>
    <w:rsid w:val="009371F9"/>
    <w:rsid w:val="0093726C"/>
    <w:rsid w:val="00937358"/>
    <w:rsid w:val="009373CB"/>
    <w:rsid w:val="00937441"/>
    <w:rsid w:val="0093755A"/>
    <w:rsid w:val="0093756E"/>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781"/>
    <w:rsid w:val="00940894"/>
    <w:rsid w:val="009408CC"/>
    <w:rsid w:val="00940918"/>
    <w:rsid w:val="00940976"/>
    <w:rsid w:val="0094097D"/>
    <w:rsid w:val="0094099A"/>
    <w:rsid w:val="00940A3E"/>
    <w:rsid w:val="00940A60"/>
    <w:rsid w:val="00940A92"/>
    <w:rsid w:val="00940B53"/>
    <w:rsid w:val="00940BE0"/>
    <w:rsid w:val="00940C9C"/>
    <w:rsid w:val="00940CD9"/>
    <w:rsid w:val="00940CDE"/>
    <w:rsid w:val="00940CF1"/>
    <w:rsid w:val="00940DD3"/>
    <w:rsid w:val="00940E34"/>
    <w:rsid w:val="00940E88"/>
    <w:rsid w:val="00940EB3"/>
    <w:rsid w:val="00940ECD"/>
    <w:rsid w:val="00940F40"/>
    <w:rsid w:val="00940F93"/>
    <w:rsid w:val="0094103B"/>
    <w:rsid w:val="0094103F"/>
    <w:rsid w:val="00941048"/>
    <w:rsid w:val="00941198"/>
    <w:rsid w:val="009411A3"/>
    <w:rsid w:val="0094124F"/>
    <w:rsid w:val="0094131B"/>
    <w:rsid w:val="00941321"/>
    <w:rsid w:val="00941389"/>
    <w:rsid w:val="009413BE"/>
    <w:rsid w:val="00941448"/>
    <w:rsid w:val="0094145F"/>
    <w:rsid w:val="009414CE"/>
    <w:rsid w:val="0094155B"/>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3F88"/>
    <w:rsid w:val="00944050"/>
    <w:rsid w:val="0094406F"/>
    <w:rsid w:val="00944079"/>
    <w:rsid w:val="00944080"/>
    <w:rsid w:val="009440AB"/>
    <w:rsid w:val="0094413C"/>
    <w:rsid w:val="00944149"/>
    <w:rsid w:val="00944184"/>
    <w:rsid w:val="00944219"/>
    <w:rsid w:val="0094427C"/>
    <w:rsid w:val="00944297"/>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BE"/>
    <w:rsid w:val="009465FA"/>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123"/>
    <w:rsid w:val="00951142"/>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AC9"/>
    <w:rsid w:val="00951AF6"/>
    <w:rsid w:val="00951C19"/>
    <w:rsid w:val="00951D3B"/>
    <w:rsid w:val="00951D41"/>
    <w:rsid w:val="00951D5A"/>
    <w:rsid w:val="00951DB8"/>
    <w:rsid w:val="00951E55"/>
    <w:rsid w:val="00951E5A"/>
    <w:rsid w:val="00951EC4"/>
    <w:rsid w:val="00951F1D"/>
    <w:rsid w:val="00951FAD"/>
    <w:rsid w:val="00951FB9"/>
    <w:rsid w:val="00951FBA"/>
    <w:rsid w:val="00951FD1"/>
    <w:rsid w:val="00952076"/>
    <w:rsid w:val="0095211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2AC"/>
    <w:rsid w:val="009543AC"/>
    <w:rsid w:val="00954403"/>
    <w:rsid w:val="00954432"/>
    <w:rsid w:val="00954467"/>
    <w:rsid w:val="0095447A"/>
    <w:rsid w:val="009544B5"/>
    <w:rsid w:val="009544CC"/>
    <w:rsid w:val="0095452B"/>
    <w:rsid w:val="009545F0"/>
    <w:rsid w:val="00954602"/>
    <w:rsid w:val="0095461A"/>
    <w:rsid w:val="009546B0"/>
    <w:rsid w:val="0095470B"/>
    <w:rsid w:val="0095475D"/>
    <w:rsid w:val="009547E1"/>
    <w:rsid w:val="0095483E"/>
    <w:rsid w:val="0095486A"/>
    <w:rsid w:val="00954874"/>
    <w:rsid w:val="00954881"/>
    <w:rsid w:val="009548C2"/>
    <w:rsid w:val="00954906"/>
    <w:rsid w:val="00954967"/>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B7"/>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DA2"/>
    <w:rsid w:val="00955EE1"/>
    <w:rsid w:val="00955F19"/>
    <w:rsid w:val="00955FC1"/>
    <w:rsid w:val="0095602B"/>
    <w:rsid w:val="0095605A"/>
    <w:rsid w:val="00956095"/>
    <w:rsid w:val="0095609E"/>
    <w:rsid w:val="009560A3"/>
    <w:rsid w:val="009560B6"/>
    <w:rsid w:val="009560D6"/>
    <w:rsid w:val="009560DA"/>
    <w:rsid w:val="0095616A"/>
    <w:rsid w:val="009561E7"/>
    <w:rsid w:val="009562B8"/>
    <w:rsid w:val="009562E4"/>
    <w:rsid w:val="00956307"/>
    <w:rsid w:val="00956396"/>
    <w:rsid w:val="009563E4"/>
    <w:rsid w:val="009563EF"/>
    <w:rsid w:val="0095644B"/>
    <w:rsid w:val="0095656B"/>
    <w:rsid w:val="00956611"/>
    <w:rsid w:val="0095666A"/>
    <w:rsid w:val="009566E6"/>
    <w:rsid w:val="00956709"/>
    <w:rsid w:val="00956741"/>
    <w:rsid w:val="00956774"/>
    <w:rsid w:val="009567A6"/>
    <w:rsid w:val="009567D9"/>
    <w:rsid w:val="009567EC"/>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7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44"/>
    <w:rsid w:val="00957173"/>
    <w:rsid w:val="009571A9"/>
    <w:rsid w:val="009571BD"/>
    <w:rsid w:val="00957268"/>
    <w:rsid w:val="00957297"/>
    <w:rsid w:val="009572E2"/>
    <w:rsid w:val="00957355"/>
    <w:rsid w:val="00957365"/>
    <w:rsid w:val="009573B1"/>
    <w:rsid w:val="00957405"/>
    <w:rsid w:val="0095750E"/>
    <w:rsid w:val="00957589"/>
    <w:rsid w:val="009575C5"/>
    <w:rsid w:val="0095769B"/>
    <w:rsid w:val="009576F0"/>
    <w:rsid w:val="0095776A"/>
    <w:rsid w:val="00957790"/>
    <w:rsid w:val="0095784E"/>
    <w:rsid w:val="0095792C"/>
    <w:rsid w:val="009579F9"/>
    <w:rsid w:val="00957AED"/>
    <w:rsid w:val="00957B96"/>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8"/>
    <w:rsid w:val="00961D8E"/>
    <w:rsid w:val="00961DC2"/>
    <w:rsid w:val="00961DFD"/>
    <w:rsid w:val="00961E21"/>
    <w:rsid w:val="00961E33"/>
    <w:rsid w:val="00961E66"/>
    <w:rsid w:val="00961EB8"/>
    <w:rsid w:val="00961ED2"/>
    <w:rsid w:val="00961F62"/>
    <w:rsid w:val="0096200E"/>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6BC"/>
    <w:rsid w:val="00964736"/>
    <w:rsid w:val="00964756"/>
    <w:rsid w:val="0096485A"/>
    <w:rsid w:val="00964890"/>
    <w:rsid w:val="009648DD"/>
    <w:rsid w:val="009649A7"/>
    <w:rsid w:val="00964A12"/>
    <w:rsid w:val="00964A1C"/>
    <w:rsid w:val="00964A70"/>
    <w:rsid w:val="00964C23"/>
    <w:rsid w:val="00964CB6"/>
    <w:rsid w:val="00964CC3"/>
    <w:rsid w:val="00964D3C"/>
    <w:rsid w:val="00964D81"/>
    <w:rsid w:val="00964D92"/>
    <w:rsid w:val="00964DA6"/>
    <w:rsid w:val="00964E10"/>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31B"/>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F4"/>
    <w:rsid w:val="00971FC2"/>
    <w:rsid w:val="00971FFE"/>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9F"/>
    <w:rsid w:val="009738F9"/>
    <w:rsid w:val="00973983"/>
    <w:rsid w:val="00973AC8"/>
    <w:rsid w:val="00973AD4"/>
    <w:rsid w:val="00973ADB"/>
    <w:rsid w:val="00973BC4"/>
    <w:rsid w:val="00973BC6"/>
    <w:rsid w:val="00973BD2"/>
    <w:rsid w:val="00973DC7"/>
    <w:rsid w:val="00973E13"/>
    <w:rsid w:val="00973EDD"/>
    <w:rsid w:val="00973EE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97"/>
    <w:rsid w:val="009810B2"/>
    <w:rsid w:val="00981110"/>
    <w:rsid w:val="00981142"/>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2000"/>
    <w:rsid w:val="009821AC"/>
    <w:rsid w:val="009821C9"/>
    <w:rsid w:val="009821CA"/>
    <w:rsid w:val="009821E8"/>
    <w:rsid w:val="009821FC"/>
    <w:rsid w:val="0098221E"/>
    <w:rsid w:val="0098221F"/>
    <w:rsid w:val="009822C8"/>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6C"/>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8"/>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19"/>
    <w:rsid w:val="00986EDA"/>
    <w:rsid w:val="00986EDD"/>
    <w:rsid w:val="00986EF5"/>
    <w:rsid w:val="00987027"/>
    <w:rsid w:val="0098704C"/>
    <w:rsid w:val="00987061"/>
    <w:rsid w:val="009870FC"/>
    <w:rsid w:val="0098716C"/>
    <w:rsid w:val="00987194"/>
    <w:rsid w:val="009871D1"/>
    <w:rsid w:val="00987207"/>
    <w:rsid w:val="00987280"/>
    <w:rsid w:val="00987362"/>
    <w:rsid w:val="00987387"/>
    <w:rsid w:val="0098739B"/>
    <w:rsid w:val="009873A9"/>
    <w:rsid w:val="0098740B"/>
    <w:rsid w:val="0098747C"/>
    <w:rsid w:val="009874C0"/>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92"/>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A5"/>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95"/>
    <w:rsid w:val="009922A0"/>
    <w:rsid w:val="00992371"/>
    <w:rsid w:val="00992390"/>
    <w:rsid w:val="00992434"/>
    <w:rsid w:val="009924E7"/>
    <w:rsid w:val="009924F9"/>
    <w:rsid w:val="009925AB"/>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5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3B0"/>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76"/>
    <w:rsid w:val="00993692"/>
    <w:rsid w:val="009936A2"/>
    <w:rsid w:val="009936DE"/>
    <w:rsid w:val="0099372D"/>
    <w:rsid w:val="009938D1"/>
    <w:rsid w:val="00993926"/>
    <w:rsid w:val="009939F0"/>
    <w:rsid w:val="00993A59"/>
    <w:rsid w:val="00993B3B"/>
    <w:rsid w:val="00993BB9"/>
    <w:rsid w:val="00993BCF"/>
    <w:rsid w:val="00993D07"/>
    <w:rsid w:val="00993D26"/>
    <w:rsid w:val="00993D79"/>
    <w:rsid w:val="00993DE8"/>
    <w:rsid w:val="00993E1E"/>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60"/>
    <w:rsid w:val="0099757F"/>
    <w:rsid w:val="00997608"/>
    <w:rsid w:val="0099764E"/>
    <w:rsid w:val="0099765B"/>
    <w:rsid w:val="0099771B"/>
    <w:rsid w:val="00997720"/>
    <w:rsid w:val="00997735"/>
    <w:rsid w:val="009977CF"/>
    <w:rsid w:val="009977E4"/>
    <w:rsid w:val="009978DB"/>
    <w:rsid w:val="0099790D"/>
    <w:rsid w:val="009979DD"/>
    <w:rsid w:val="00997A8F"/>
    <w:rsid w:val="00997B73"/>
    <w:rsid w:val="00997BD9"/>
    <w:rsid w:val="00997D35"/>
    <w:rsid w:val="00997E2B"/>
    <w:rsid w:val="00997E9F"/>
    <w:rsid w:val="00997EE9"/>
    <w:rsid w:val="00997F43"/>
    <w:rsid w:val="009A006B"/>
    <w:rsid w:val="009A0086"/>
    <w:rsid w:val="009A00A8"/>
    <w:rsid w:val="009A011F"/>
    <w:rsid w:val="009A0185"/>
    <w:rsid w:val="009A01E2"/>
    <w:rsid w:val="009A0221"/>
    <w:rsid w:val="009A0240"/>
    <w:rsid w:val="009A0262"/>
    <w:rsid w:val="009A029E"/>
    <w:rsid w:val="009A03AB"/>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34"/>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B5"/>
    <w:rsid w:val="009A2121"/>
    <w:rsid w:val="009A2123"/>
    <w:rsid w:val="009A2167"/>
    <w:rsid w:val="009A2285"/>
    <w:rsid w:val="009A249D"/>
    <w:rsid w:val="009A24C4"/>
    <w:rsid w:val="009A24D6"/>
    <w:rsid w:val="009A24FF"/>
    <w:rsid w:val="009A25A0"/>
    <w:rsid w:val="009A25A2"/>
    <w:rsid w:val="009A261E"/>
    <w:rsid w:val="009A2646"/>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1"/>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5"/>
    <w:rsid w:val="009A6039"/>
    <w:rsid w:val="009A604C"/>
    <w:rsid w:val="009A60F8"/>
    <w:rsid w:val="009A6104"/>
    <w:rsid w:val="009A6121"/>
    <w:rsid w:val="009A616A"/>
    <w:rsid w:val="009A618A"/>
    <w:rsid w:val="009A61D0"/>
    <w:rsid w:val="009A62A4"/>
    <w:rsid w:val="009A630D"/>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6F"/>
    <w:rsid w:val="009A78F5"/>
    <w:rsid w:val="009A794F"/>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CD7"/>
    <w:rsid w:val="009A7CEC"/>
    <w:rsid w:val="009A7DD5"/>
    <w:rsid w:val="009A7DF5"/>
    <w:rsid w:val="009A7E8D"/>
    <w:rsid w:val="009A7EEB"/>
    <w:rsid w:val="009A7F28"/>
    <w:rsid w:val="009A7FE8"/>
    <w:rsid w:val="009B000C"/>
    <w:rsid w:val="009B005C"/>
    <w:rsid w:val="009B0068"/>
    <w:rsid w:val="009B0133"/>
    <w:rsid w:val="009B0160"/>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E0"/>
    <w:rsid w:val="009B11F0"/>
    <w:rsid w:val="009B11F3"/>
    <w:rsid w:val="009B1228"/>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9BA"/>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C4"/>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6DD"/>
    <w:rsid w:val="009B4757"/>
    <w:rsid w:val="009B4927"/>
    <w:rsid w:val="009B4943"/>
    <w:rsid w:val="009B4952"/>
    <w:rsid w:val="009B4A20"/>
    <w:rsid w:val="009B4A24"/>
    <w:rsid w:val="009B4A30"/>
    <w:rsid w:val="009B4A7F"/>
    <w:rsid w:val="009B4BAA"/>
    <w:rsid w:val="009B4C34"/>
    <w:rsid w:val="009B4CAC"/>
    <w:rsid w:val="009B4CB7"/>
    <w:rsid w:val="009B4D0E"/>
    <w:rsid w:val="009B4DC1"/>
    <w:rsid w:val="009B4DD4"/>
    <w:rsid w:val="009B4E08"/>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12"/>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BC"/>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28"/>
    <w:rsid w:val="009B6C38"/>
    <w:rsid w:val="009B6C53"/>
    <w:rsid w:val="009B6C6C"/>
    <w:rsid w:val="009B6C80"/>
    <w:rsid w:val="009B6E55"/>
    <w:rsid w:val="009B6E88"/>
    <w:rsid w:val="009B6EFD"/>
    <w:rsid w:val="009B6F32"/>
    <w:rsid w:val="009B7006"/>
    <w:rsid w:val="009B7020"/>
    <w:rsid w:val="009B7037"/>
    <w:rsid w:val="009B7065"/>
    <w:rsid w:val="009B70B1"/>
    <w:rsid w:val="009B710D"/>
    <w:rsid w:val="009B7151"/>
    <w:rsid w:val="009B724F"/>
    <w:rsid w:val="009B72A0"/>
    <w:rsid w:val="009B72CD"/>
    <w:rsid w:val="009B72E1"/>
    <w:rsid w:val="009B734C"/>
    <w:rsid w:val="009B7383"/>
    <w:rsid w:val="009B73B1"/>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A1"/>
    <w:rsid w:val="009B7BBB"/>
    <w:rsid w:val="009B7CB9"/>
    <w:rsid w:val="009B7D98"/>
    <w:rsid w:val="009B7DE6"/>
    <w:rsid w:val="009B7E2D"/>
    <w:rsid w:val="009B7EA4"/>
    <w:rsid w:val="009B7EF3"/>
    <w:rsid w:val="009B7EF6"/>
    <w:rsid w:val="009B7F08"/>
    <w:rsid w:val="009B7F3F"/>
    <w:rsid w:val="009B7F99"/>
    <w:rsid w:val="009C009D"/>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885"/>
    <w:rsid w:val="009C3925"/>
    <w:rsid w:val="009C3A0B"/>
    <w:rsid w:val="009C3A8A"/>
    <w:rsid w:val="009C3B28"/>
    <w:rsid w:val="009C3B2B"/>
    <w:rsid w:val="009C3C64"/>
    <w:rsid w:val="009C3DF9"/>
    <w:rsid w:val="009C3E65"/>
    <w:rsid w:val="009C3FAE"/>
    <w:rsid w:val="009C3FE1"/>
    <w:rsid w:val="009C4098"/>
    <w:rsid w:val="009C4190"/>
    <w:rsid w:val="009C4252"/>
    <w:rsid w:val="009C426A"/>
    <w:rsid w:val="009C42F1"/>
    <w:rsid w:val="009C42F5"/>
    <w:rsid w:val="009C4322"/>
    <w:rsid w:val="009C4371"/>
    <w:rsid w:val="009C43E0"/>
    <w:rsid w:val="009C4403"/>
    <w:rsid w:val="009C4406"/>
    <w:rsid w:val="009C442F"/>
    <w:rsid w:val="009C44F4"/>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5F"/>
    <w:rsid w:val="009C5AB9"/>
    <w:rsid w:val="009C5AD3"/>
    <w:rsid w:val="009C5B6C"/>
    <w:rsid w:val="009C5B7B"/>
    <w:rsid w:val="009C5B90"/>
    <w:rsid w:val="009C5BF1"/>
    <w:rsid w:val="009C5CE1"/>
    <w:rsid w:val="009C5D07"/>
    <w:rsid w:val="009C5D18"/>
    <w:rsid w:val="009C5D95"/>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53"/>
    <w:rsid w:val="009C656A"/>
    <w:rsid w:val="009C670B"/>
    <w:rsid w:val="009C6711"/>
    <w:rsid w:val="009C6780"/>
    <w:rsid w:val="009C67F9"/>
    <w:rsid w:val="009C6809"/>
    <w:rsid w:val="009C6847"/>
    <w:rsid w:val="009C6878"/>
    <w:rsid w:val="009C689D"/>
    <w:rsid w:val="009C68AA"/>
    <w:rsid w:val="009C68C2"/>
    <w:rsid w:val="009C68DB"/>
    <w:rsid w:val="009C68F9"/>
    <w:rsid w:val="009C69B3"/>
    <w:rsid w:val="009C6A57"/>
    <w:rsid w:val="009C6A87"/>
    <w:rsid w:val="009C6AE4"/>
    <w:rsid w:val="009C6B22"/>
    <w:rsid w:val="009C6B2B"/>
    <w:rsid w:val="009C6B5E"/>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9DB"/>
    <w:rsid w:val="009D0A9F"/>
    <w:rsid w:val="009D0C2E"/>
    <w:rsid w:val="009D0D1E"/>
    <w:rsid w:val="009D0EB7"/>
    <w:rsid w:val="009D0EC9"/>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65"/>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9C"/>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AD"/>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73"/>
    <w:rsid w:val="009D3CA0"/>
    <w:rsid w:val="009D3CDE"/>
    <w:rsid w:val="009D3D72"/>
    <w:rsid w:val="009D3D98"/>
    <w:rsid w:val="009D3DFA"/>
    <w:rsid w:val="009D3E0C"/>
    <w:rsid w:val="009D3FDA"/>
    <w:rsid w:val="009D4036"/>
    <w:rsid w:val="009D4053"/>
    <w:rsid w:val="009D4071"/>
    <w:rsid w:val="009D40CF"/>
    <w:rsid w:val="009D413F"/>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0B"/>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513"/>
    <w:rsid w:val="009D657D"/>
    <w:rsid w:val="009D65C3"/>
    <w:rsid w:val="009D65F1"/>
    <w:rsid w:val="009D66E7"/>
    <w:rsid w:val="009D6758"/>
    <w:rsid w:val="009D677D"/>
    <w:rsid w:val="009D6794"/>
    <w:rsid w:val="009D6797"/>
    <w:rsid w:val="009D67D8"/>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CA"/>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71"/>
    <w:rsid w:val="009D7BCE"/>
    <w:rsid w:val="009D7CBA"/>
    <w:rsid w:val="009D7DC8"/>
    <w:rsid w:val="009D7DCC"/>
    <w:rsid w:val="009D7DDB"/>
    <w:rsid w:val="009D7E06"/>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6DF"/>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8EC"/>
    <w:rsid w:val="009E192F"/>
    <w:rsid w:val="009E193D"/>
    <w:rsid w:val="009E1994"/>
    <w:rsid w:val="009E19C2"/>
    <w:rsid w:val="009E19C5"/>
    <w:rsid w:val="009E1A06"/>
    <w:rsid w:val="009E1A39"/>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6AE"/>
    <w:rsid w:val="009E270F"/>
    <w:rsid w:val="009E275A"/>
    <w:rsid w:val="009E279E"/>
    <w:rsid w:val="009E283D"/>
    <w:rsid w:val="009E28B2"/>
    <w:rsid w:val="009E28C1"/>
    <w:rsid w:val="009E293D"/>
    <w:rsid w:val="009E2971"/>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E7"/>
    <w:rsid w:val="009E3AF3"/>
    <w:rsid w:val="009E3BC1"/>
    <w:rsid w:val="009E3C9F"/>
    <w:rsid w:val="009E3CE4"/>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DA"/>
    <w:rsid w:val="009E4EE9"/>
    <w:rsid w:val="009E4EEA"/>
    <w:rsid w:val="009E4EFE"/>
    <w:rsid w:val="009E4F09"/>
    <w:rsid w:val="009E501C"/>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7B8"/>
    <w:rsid w:val="009E587F"/>
    <w:rsid w:val="009E58B6"/>
    <w:rsid w:val="009E58BB"/>
    <w:rsid w:val="009E58C6"/>
    <w:rsid w:val="009E58C9"/>
    <w:rsid w:val="009E596E"/>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3"/>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2D3"/>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7A6"/>
    <w:rsid w:val="009F0873"/>
    <w:rsid w:val="009F08EA"/>
    <w:rsid w:val="009F0A0B"/>
    <w:rsid w:val="009F0A20"/>
    <w:rsid w:val="009F0A36"/>
    <w:rsid w:val="009F0A55"/>
    <w:rsid w:val="009F0A75"/>
    <w:rsid w:val="009F0ACD"/>
    <w:rsid w:val="009F0B9E"/>
    <w:rsid w:val="009F0BD2"/>
    <w:rsid w:val="009F0C03"/>
    <w:rsid w:val="009F0C18"/>
    <w:rsid w:val="009F0CC1"/>
    <w:rsid w:val="009F0D90"/>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B3"/>
    <w:rsid w:val="009F26C6"/>
    <w:rsid w:val="009F276D"/>
    <w:rsid w:val="009F2789"/>
    <w:rsid w:val="009F27F8"/>
    <w:rsid w:val="009F2829"/>
    <w:rsid w:val="009F297C"/>
    <w:rsid w:val="009F2998"/>
    <w:rsid w:val="009F29BA"/>
    <w:rsid w:val="009F2B00"/>
    <w:rsid w:val="009F2B59"/>
    <w:rsid w:val="009F2B74"/>
    <w:rsid w:val="009F2BAE"/>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2A"/>
    <w:rsid w:val="009F3351"/>
    <w:rsid w:val="009F34A7"/>
    <w:rsid w:val="009F3533"/>
    <w:rsid w:val="009F35DE"/>
    <w:rsid w:val="009F35FB"/>
    <w:rsid w:val="009F3648"/>
    <w:rsid w:val="009F36F9"/>
    <w:rsid w:val="009F377D"/>
    <w:rsid w:val="009F37B2"/>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A4"/>
    <w:rsid w:val="009F53B9"/>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111"/>
    <w:rsid w:val="00A001BA"/>
    <w:rsid w:val="00A0024B"/>
    <w:rsid w:val="00A0028A"/>
    <w:rsid w:val="00A002C3"/>
    <w:rsid w:val="00A0032F"/>
    <w:rsid w:val="00A003DB"/>
    <w:rsid w:val="00A003F4"/>
    <w:rsid w:val="00A003FF"/>
    <w:rsid w:val="00A0050D"/>
    <w:rsid w:val="00A00671"/>
    <w:rsid w:val="00A00672"/>
    <w:rsid w:val="00A0077D"/>
    <w:rsid w:val="00A008C0"/>
    <w:rsid w:val="00A008F6"/>
    <w:rsid w:val="00A00A08"/>
    <w:rsid w:val="00A00A0D"/>
    <w:rsid w:val="00A00A65"/>
    <w:rsid w:val="00A00A69"/>
    <w:rsid w:val="00A00A7E"/>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328"/>
    <w:rsid w:val="00A0133E"/>
    <w:rsid w:val="00A013C0"/>
    <w:rsid w:val="00A0146A"/>
    <w:rsid w:val="00A01476"/>
    <w:rsid w:val="00A014A1"/>
    <w:rsid w:val="00A014E2"/>
    <w:rsid w:val="00A014E8"/>
    <w:rsid w:val="00A01510"/>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C7"/>
    <w:rsid w:val="00A01BEF"/>
    <w:rsid w:val="00A01C90"/>
    <w:rsid w:val="00A01C94"/>
    <w:rsid w:val="00A01C9A"/>
    <w:rsid w:val="00A01CAF"/>
    <w:rsid w:val="00A01D11"/>
    <w:rsid w:val="00A01D1B"/>
    <w:rsid w:val="00A01D2D"/>
    <w:rsid w:val="00A01D6B"/>
    <w:rsid w:val="00A01DBE"/>
    <w:rsid w:val="00A01E45"/>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09"/>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8B"/>
    <w:rsid w:val="00A040E7"/>
    <w:rsid w:val="00A0413B"/>
    <w:rsid w:val="00A04214"/>
    <w:rsid w:val="00A042B0"/>
    <w:rsid w:val="00A042DA"/>
    <w:rsid w:val="00A042DD"/>
    <w:rsid w:val="00A04382"/>
    <w:rsid w:val="00A044B5"/>
    <w:rsid w:val="00A044FF"/>
    <w:rsid w:val="00A04668"/>
    <w:rsid w:val="00A046E5"/>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73"/>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40F"/>
    <w:rsid w:val="00A10498"/>
    <w:rsid w:val="00A104B4"/>
    <w:rsid w:val="00A10524"/>
    <w:rsid w:val="00A10562"/>
    <w:rsid w:val="00A105BA"/>
    <w:rsid w:val="00A10865"/>
    <w:rsid w:val="00A1090F"/>
    <w:rsid w:val="00A1091E"/>
    <w:rsid w:val="00A1095E"/>
    <w:rsid w:val="00A109C0"/>
    <w:rsid w:val="00A10A3F"/>
    <w:rsid w:val="00A10C18"/>
    <w:rsid w:val="00A10C6A"/>
    <w:rsid w:val="00A10D2D"/>
    <w:rsid w:val="00A10D5E"/>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D3"/>
    <w:rsid w:val="00A11B29"/>
    <w:rsid w:val="00A11B44"/>
    <w:rsid w:val="00A11BED"/>
    <w:rsid w:val="00A11D0E"/>
    <w:rsid w:val="00A11E0E"/>
    <w:rsid w:val="00A11E79"/>
    <w:rsid w:val="00A11EA3"/>
    <w:rsid w:val="00A11F12"/>
    <w:rsid w:val="00A12008"/>
    <w:rsid w:val="00A12010"/>
    <w:rsid w:val="00A12046"/>
    <w:rsid w:val="00A120BD"/>
    <w:rsid w:val="00A12129"/>
    <w:rsid w:val="00A12294"/>
    <w:rsid w:val="00A122CF"/>
    <w:rsid w:val="00A12320"/>
    <w:rsid w:val="00A12390"/>
    <w:rsid w:val="00A1242A"/>
    <w:rsid w:val="00A124CA"/>
    <w:rsid w:val="00A12507"/>
    <w:rsid w:val="00A1251C"/>
    <w:rsid w:val="00A126F1"/>
    <w:rsid w:val="00A1272A"/>
    <w:rsid w:val="00A12747"/>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A1D"/>
    <w:rsid w:val="00A13A28"/>
    <w:rsid w:val="00A13A76"/>
    <w:rsid w:val="00A13A84"/>
    <w:rsid w:val="00A13AB2"/>
    <w:rsid w:val="00A13ADC"/>
    <w:rsid w:val="00A13B39"/>
    <w:rsid w:val="00A13B3A"/>
    <w:rsid w:val="00A13B6D"/>
    <w:rsid w:val="00A13BBA"/>
    <w:rsid w:val="00A13C0A"/>
    <w:rsid w:val="00A13C24"/>
    <w:rsid w:val="00A13C96"/>
    <w:rsid w:val="00A13D84"/>
    <w:rsid w:val="00A13DCA"/>
    <w:rsid w:val="00A13DCD"/>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F1"/>
    <w:rsid w:val="00A15C2B"/>
    <w:rsid w:val="00A15DA6"/>
    <w:rsid w:val="00A15DA9"/>
    <w:rsid w:val="00A15E34"/>
    <w:rsid w:val="00A15ED1"/>
    <w:rsid w:val="00A15F6D"/>
    <w:rsid w:val="00A15FD0"/>
    <w:rsid w:val="00A160A3"/>
    <w:rsid w:val="00A160B9"/>
    <w:rsid w:val="00A160E3"/>
    <w:rsid w:val="00A160E7"/>
    <w:rsid w:val="00A16147"/>
    <w:rsid w:val="00A16177"/>
    <w:rsid w:val="00A161E8"/>
    <w:rsid w:val="00A1620F"/>
    <w:rsid w:val="00A16220"/>
    <w:rsid w:val="00A1625D"/>
    <w:rsid w:val="00A16461"/>
    <w:rsid w:val="00A16472"/>
    <w:rsid w:val="00A164DC"/>
    <w:rsid w:val="00A1650F"/>
    <w:rsid w:val="00A1654B"/>
    <w:rsid w:val="00A165F0"/>
    <w:rsid w:val="00A166A0"/>
    <w:rsid w:val="00A166E4"/>
    <w:rsid w:val="00A1673F"/>
    <w:rsid w:val="00A1675F"/>
    <w:rsid w:val="00A167BC"/>
    <w:rsid w:val="00A167D5"/>
    <w:rsid w:val="00A168E1"/>
    <w:rsid w:val="00A169E4"/>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04"/>
    <w:rsid w:val="00A17547"/>
    <w:rsid w:val="00A17624"/>
    <w:rsid w:val="00A17673"/>
    <w:rsid w:val="00A176DD"/>
    <w:rsid w:val="00A176ED"/>
    <w:rsid w:val="00A17713"/>
    <w:rsid w:val="00A1773B"/>
    <w:rsid w:val="00A177AC"/>
    <w:rsid w:val="00A177CB"/>
    <w:rsid w:val="00A177FA"/>
    <w:rsid w:val="00A177FF"/>
    <w:rsid w:val="00A178C8"/>
    <w:rsid w:val="00A178FE"/>
    <w:rsid w:val="00A17900"/>
    <w:rsid w:val="00A1792B"/>
    <w:rsid w:val="00A17934"/>
    <w:rsid w:val="00A1797C"/>
    <w:rsid w:val="00A179AB"/>
    <w:rsid w:val="00A17AA9"/>
    <w:rsid w:val="00A17B55"/>
    <w:rsid w:val="00A17B9E"/>
    <w:rsid w:val="00A17C4D"/>
    <w:rsid w:val="00A17C56"/>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AE"/>
    <w:rsid w:val="00A210D1"/>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BF2"/>
    <w:rsid w:val="00A21C75"/>
    <w:rsid w:val="00A21C86"/>
    <w:rsid w:val="00A21D0C"/>
    <w:rsid w:val="00A21D32"/>
    <w:rsid w:val="00A21D8F"/>
    <w:rsid w:val="00A21DD1"/>
    <w:rsid w:val="00A21DEE"/>
    <w:rsid w:val="00A21F15"/>
    <w:rsid w:val="00A22033"/>
    <w:rsid w:val="00A2206A"/>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23"/>
    <w:rsid w:val="00A22BE6"/>
    <w:rsid w:val="00A22C30"/>
    <w:rsid w:val="00A22C4B"/>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D11"/>
    <w:rsid w:val="00A25E89"/>
    <w:rsid w:val="00A25EB0"/>
    <w:rsid w:val="00A25EB5"/>
    <w:rsid w:val="00A25ECD"/>
    <w:rsid w:val="00A25F0E"/>
    <w:rsid w:val="00A25F24"/>
    <w:rsid w:val="00A25F36"/>
    <w:rsid w:val="00A25FC7"/>
    <w:rsid w:val="00A26057"/>
    <w:rsid w:val="00A2613B"/>
    <w:rsid w:val="00A26178"/>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1F"/>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21B"/>
    <w:rsid w:val="00A2727F"/>
    <w:rsid w:val="00A2732B"/>
    <w:rsid w:val="00A273DB"/>
    <w:rsid w:val="00A273FD"/>
    <w:rsid w:val="00A27463"/>
    <w:rsid w:val="00A27592"/>
    <w:rsid w:val="00A275AF"/>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2B7"/>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A7"/>
    <w:rsid w:val="00A31FBD"/>
    <w:rsid w:val="00A31FD3"/>
    <w:rsid w:val="00A32049"/>
    <w:rsid w:val="00A320B7"/>
    <w:rsid w:val="00A320D4"/>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8C9"/>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C0"/>
    <w:rsid w:val="00A34018"/>
    <w:rsid w:val="00A34128"/>
    <w:rsid w:val="00A34189"/>
    <w:rsid w:val="00A34245"/>
    <w:rsid w:val="00A3437A"/>
    <w:rsid w:val="00A34390"/>
    <w:rsid w:val="00A34396"/>
    <w:rsid w:val="00A343D1"/>
    <w:rsid w:val="00A34439"/>
    <w:rsid w:val="00A34446"/>
    <w:rsid w:val="00A34456"/>
    <w:rsid w:val="00A344CA"/>
    <w:rsid w:val="00A34578"/>
    <w:rsid w:val="00A3457C"/>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DBE"/>
    <w:rsid w:val="00A34E49"/>
    <w:rsid w:val="00A34E67"/>
    <w:rsid w:val="00A34E80"/>
    <w:rsid w:val="00A34EA7"/>
    <w:rsid w:val="00A34F75"/>
    <w:rsid w:val="00A350CB"/>
    <w:rsid w:val="00A35125"/>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3D"/>
    <w:rsid w:val="00A3755F"/>
    <w:rsid w:val="00A3756E"/>
    <w:rsid w:val="00A37671"/>
    <w:rsid w:val="00A37685"/>
    <w:rsid w:val="00A37730"/>
    <w:rsid w:val="00A3781E"/>
    <w:rsid w:val="00A378A8"/>
    <w:rsid w:val="00A37980"/>
    <w:rsid w:val="00A379FF"/>
    <w:rsid w:val="00A37A1B"/>
    <w:rsid w:val="00A37A7D"/>
    <w:rsid w:val="00A37AD7"/>
    <w:rsid w:val="00A37B32"/>
    <w:rsid w:val="00A37B66"/>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E66"/>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0B"/>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953"/>
    <w:rsid w:val="00A42957"/>
    <w:rsid w:val="00A429D6"/>
    <w:rsid w:val="00A42A5C"/>
    <w:rsid w:val="00A42ABA"/>
    <w:rsid w:val="00A42ADD"/>
    <w:rsid w:val="00A42B0D"/>
    <w:rsid w:val="00A42B95"/>
    <w:rsid w:val="00A42B96"/>
    <w:rsid w:val="00A42C65"/>
    <w:rsid w:val="00A42CFF"/>
    <w:rsid w:val="00A42D7D"/>
    <w:rsid w:val="00A42E6D"/>
    <w:rsid w:val="00A42EE8"/>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5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479"/>
    <w:rsid w:val="00A4656A"/>
    <w:rsid w:val="00A46649"/>
    <w:rsid w:val="00A46680"/>
    <w:rsid w:val="00A466F4"/>
    <w:rsid w:val="00A466FC"/>
    <w:rsid w:val="00A467A7"/>
    <w:rsid w:val="00A467EC"/>
    <w:rsid w:val="00A467F9"/>
    <w:rsid w:val="00A4688F"/>
    <w:rsid w:val="00A46945"/>
    <w:rsid w:val="00A46951"/>
    <w:rsid w:val="00A46AB1"/>
    <w:rsid w:val="00A46BA4"/>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00"/>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6"/>
    <w:rsid w:val="00A515DA"/>
    <w:rsid w:val="00A51681"/>
    <w:rsid w:val="00A516CE"/>
    <w:rsid w:val="00A51795"/>
    <w:rsid w:val="00A5185D"/>
    <w:rsid w:val="00A51873"/>
    <w:rsid w:val="00A518E3"/>
    <w:rsid w:val="00A5193D"/>
    <w:rsid w:val="00A51975"/>
    <w:rsid w:val="00A51A44"/>
    <w:rsid w:val="00A51A70"/>
    <w:rsid w:val="00A51B7A"/>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D00"/>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66"/>
    <w:rsid w:val="00A546A8"/>
    <w:rsid w:val="00A54856"/>
    <w:rsid w:val="00A54867"/>
    <w:rsid w:val="00A5486C"/>
    <w:rsid w:val="00A548F8"/>
    <w:rsid w:val="00A54945"/>
    <w:rsid w:val="00A54998"/>
    <w:rsid w:val="00A549A1"/>
    <w:rsid w:val="00A549CD"/>
    <w:rsid w:val="00A549DF"/>
    <w:rsid w:val="00A54A30"/>
    <w:rsid w:val="00A54A41"/>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A0"/>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44"/>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D0"/>
    <w:rsid w:val="00A56B0D"/>
    <w:rsid w:val="00A56B60"/>
    <w:rsid w:val="00A56BF2"/>
    <w:rsid w:val="00A56C8D"/>
    <w:rsid w:val="00A56CA8"/>
    <w:rsid w:val="00A56DF6"/>
    <w:rsid w:val="00A56E1D"/>
    <w:rsid w:val="00A56E7A"/>
    <w:rsid w:val="00A56EC9"/>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487"/>
    <w:rsid w:val="00A5754D"/>
    <w:rsid w:val="00A57561"/>
    <w:rsid w:val="00A5758E"/>
    <w:rsid w:val="00A575BC"/>
    <w:rsid w:val="00A5760E"/>
    <w:rsid w:val="00A576BB"/>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C73"/>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03"/>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B6"/>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90B"/>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10"/>
    <w:rsid w:val="00A6226B"/>
    <w:rsid w:val="00A62358"/>
    <w:rsid w:val="00A62413"/>
    <w:rsid w:val="00A62505"/>
    <w:rsid w:val="00A62555"/>
    <w:rsid w:val="00A62642"/>
    <w:rsid w:val="00A62667"/>
    <w:rsid w:val="00A62676"/>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6F"/>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CD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970"/>
    <w:rsid w:val="00A65977"/>
    <w:rsid w:val="00A659A2"/>
    <w:rsid w:val="00A659C6"/>
    <w:rsid w:val="00A65A4C"/>
    <w:rsid w:val="00A65AEA"/>
    <w:rsid w:val="00A65DDC"/>
    <w:rsid w:val="00A65E7A"/>
    <w:rsid w:val="00A65E94"/>
    <w:rsid w:val="00A65EC1"/>
    <w:rsid w:val="00A65FB5"/>
    <w:rsid w:val="00A65FBD"/>
    <w:rsid w:val="00A65FCE"/>
    <w:rsid w:val="00A660D3"/>
    <w:rsid w:val="00A660E8"/>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9C4"/>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29"/>
    <w:rsid w:val="00A67B82"/>
    <w:rsid w:val="00A67B99"/>
    <w:rsid w:val="00A67BAC"/>
    <w:rsid w:val="00A67C6B"/>
    <w:rsid w:val="00A67CD1"/>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2"/>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37"/>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6A2"/>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340"/>
    <w:rsid w:val="00A73404"/>
    <w:rsid w:val="00A73407"/>
    <w:rsid w:val="00A73456"/>
    <w:rsid w:val="00A73463"/>
    <w:rsid w:val="00A7346F"/>
    <w:rsid w:val="00A7348D"/>
    <w:rsid w:val="00A73561"/>
    <w:rsid w:val="00A735BD"/>
    <w:rsid w:val="00A735C0"/>
    <w:rsid w:val="00A73633"/>
    <w:rsid w:val="00A73668"/>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6F4"/>
    <w:rsid w:val="00A777AD"/>
    <w:rsid w:val="00A77883"/>
    <w:rsid w:val="00A779C2"/>
    <w:rsid w:val="00A77ABE"/>
    <w:rsid w:val="00A77B3E"/>
    <w:rsid w:val="00A77BBD"/>
    <w:rsid w:val="00A77C15"/>
    <w:rsid w:val="00A77C70"/>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681"/>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3A"/>
    <w:rsid w:val="00A82040"/>
    <w:rsid w:val="00A821B1"/>
    <w:rsid w:val="00A821F2"/>
    <w:rsid w:val="00A82274"/>
    <w:rsid w:val="00A82318"/>
    <w:rsid w:val="00A8231F"/>
    <w:rsid w:val="00A82353"/>
    <w:rsid w:val="00A82367"/>
    <w:rsid w:val="00A824C6"/>
    <w:rsid w:val="00A824E4"/>
    <w:rsid w:val="00A82556"/>
    <w:rsid w:val="00A825C3"/>
    <w:rsid w:val="00A82624"/>
    <w:rsid w:val="00A8263F"/>
    <w:rsid w:val="00A8270F"/>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AE1"/>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2B7"/>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D3"/>
    <w:rsid w:val="00A90ED9"/>
    <w:rsid w:val="00A90F1F"/>
    <w:rsid w:val="00A90F47"/>
    <w:rsid w:val="00A90F65"/>
    <w:rsid w:val="00A91054"/>
    <w:rsid w:val="00A910C2"/>
    <w:rsid w:val="00A9110C"/>
    <w:rsid w:val="00A91126"/>
    <w:rsid w:val="00A911B6"/>
    <w:rsid w:val="00A911C5"/>
    <w:rsid w:val="00A9127C"/>
    <w:rsid w:val="00A912D9"/>
    <w:rsid w:val="00A9134D"/>
    <w:rsid w:val="00A913C4"/>
    <w:rsid w:val="00A91449"/>
    <w:rsid w:val="00A914A8"/>
    <w:rsid w:val="00A914C8"/>
    <w:rsid w:val="00A91572"/>
    <w:rsid w:val="00A915B8"/>
    <w:rsid w:val="00A9166D"/>
    <w:rsid w:val="00A916C5"/>
    <w:rsid w:val="00A91718"/>
    <w:rsid w:val="00A91831"/>
    <w:rsid w:val="00A918B9"/>
    <w:rsid w:val="00A918EE"/>
    <w:rsid w:val="00A919D1"/>
    <w:rsid w:val="00A919E3"/>
    <w:rsid w:val="00A91AF5"/>
    <w:rsid w:val="00A91B02"/>
    <w:rsid w:val="00A91B90"/>
    <w:rsid w:val="00A91C32"/>
    <w:rsid w:val="00A91CD3"/>
    <w:rsid w:val="00A91D2D"/>
    <w:rsid w:val="00A91D8A"/>
    <w:rsid w:val="00A91DFA"/>
    <w:rsid w:val="00A91E56"/>
    <w:rsid w:val="00A91E98"/>
    <w:rsid w:val="00A91ED0"/>
    <w:rsid w:val="00A91F6A"/>
    <w:rsid w:val="00A91FC2"/>
    <w:rsid w:val="00A91FC4"/>
    <w:rsid w:val="00A91FC8"/>
    <w:rsid w:val="00A92030"/>
    <w:rsid w:val="00A920F1"/>
    <w:rsid w:val="00A92117"/>
    <w:rsid w:val="00A921E1"/>
    <w:rsid w:val="00A921F2"/>
    <w:rsid w:val="00A921FF"/>
    <w:rsid w:val="00A922A4"/>
    <w:rsid w:val="00A922A9"/>
    <w:rsid w:val="00A922F6"/>
    <w:rsid w:val="00A92302"/>
    <w:rsid w:val="00A92317"/>
    <w:rsid w:val="00A923F4"/>
    <w:rsid w:val="00A92442"/>
    <w:rsid w:val="00A92479"/>
    <w:rsid w:val="00A924DE"/>
    <w:rsid w:val="00A92573"/>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46"/>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52"/>
    <w:rsid w:val="00A94FA1"/>
    <w:rsid w:val="00A9508B"/>
    <w:rsid w:val="00A9508C"/>
    <w:rsid w:val="00A950C2"/>
    <w:rsid w:val="00A950D1"/>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9C"/>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DA"/>
    <w:rsid w:val="00AA3528"/>
    <w:rsid w:val="00AA3545"/>
    <w:rsid w:val="00AA35BD"/>
    <w:rsid w:val="00AA35C3"/>
    <w:rsid w:val="00AA3631"/>
    <w:rsid w:val="00AA363A"/>
    <w:rsid w:val="00AA373B"/>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9E8"/>
    <w:rsid w:val="00AA4A22"/>
    <w:rsid w:val="00AA4A38"/>
    <w:rsid w:val="00AA4A9E"/>
    <w:rsid w:val="00AA4AEC"/>
    <w:rsid w:val="00AA4AEF"/>
    <w:rsid w:val="00AA4B81"/>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A1B"/>
    <w:rsid w:val="00AA5A56"/>
    <w:rsid w:val="00AA5AF7"/>
    <w:rsid w:val="00AA5B83"/>
    <w:rsid w:val="00AA5BC7"/>
    <w:rsid w:val="00AA5BEB"/>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D0"/>
    <w:rsid w:val="00AA6C46"/>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87"/>
    <w:rsid w:val="00AB0A90"/>
    <w:rsid w:val="00AB0AEC"/>
    <w:rsid w:val="00AB0B07"/>
    <w:rsid w:val="00AB0B4D"/>
    <w:rsid w:val="00AB0C7B"/>
    <w:rsid w:val="00AB0C94"/>
    <w:rsid w:val="00AB0CAD"/>
    <w:rsid w:val="00AB0CFC"/>
    <w:rsid w:val="00AB0DC7"/>
    <w:rsid w:val="00AB0DCC"/>
    <w:rsid w:val="00AB0E4E"/>
    <w:rsid w:val="00AB1004"/>
    <w:rsid w:val="00AB1040"/>
    <w:rsid w:val="00AB10AB"/>
    <w:rsid w:val="00AB1106"/>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730"/>
    <w:rsid w:val="00AB3850"/>
    <w:rsid w:val="00AB398D"/>
    <w:rsid w:val="00AB399E"/>
    <w:rsid w:val="00AB3AC7"/>
    <w:rsid w:val="00AB3B03"/>
    <w:rsid w:val="00AB3B64"/>
    <w:rsid w:val="00AB3BCF"/>
    <w:rsid w:val="00AB3C98"/>
    <w:rsid w:val="00AB3CCC"/>
    <w:rsid w:val="00AB3CCD"/>
    <w:rsid w:val="00AB3D9F"/>
    <w:rsid w:val="00AB3DB2"/>
    <w:rsid w:val="00AB3EC4"/>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7B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1C"/>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7D"/>
    <w:rsid w:val="00AB6EAB"/>
    <w:rsid w:val="00AB6EED"/>
    <w:rsid w:val="00AB700C"/>
    <w:rsid w:val="00AB7036"/>
    <w:rsid w:val="00AB7052"/>
    <w:rsid w:val="00AB7057"/>
    <w:rsid w:val="00AB70A9"/>
    <w:rsid w:val="00AB70FD"/>
    <w:rsid w:val="00AB713F"/>
    <w:rsid w:val="00AB71BC"/>
    <w:rsid w:val="00AB72BA"/>
    <w:rsid w:val="00AB72C4"/>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29"/>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67B"/>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0E7"/>
    <w:rsid w:val="00AC2297"/>
    <w:rsid w:val="00AC2327"/>
    <w:rsid w:val="00AC234D"/>
    <w:rsid w:val="00AC23F0"/>
    <w:rsid w:val="00AC23FA"/>
    <w:rsid w:val="00AC240C"/>
    <w:rsid w:val="00AC2538"/>
    <w:rsid w:val="00AC2569"/>
    <w:rsid w:val="00AC25A7"/>
    <w:rsid w:val="00AC2635"/>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6A5"/>
    <w:rsid w:val="00AC36F9"/>
    <w:rsid w:val="00AC3718"/>
    <w:rsid w:val="00AC3791"/>
    <w:rsid w:val="00AC379D"/>
    <w:rsid w:val="00AC37DB"/>
    <w:rsid w:val="00AC37EB"/>
    <w:rsid w:val="00AC3864"/>
    <w:rsid w:val="00AC3991"/>
    <w:rsid w:val="00AC3992"/>
    <w:rsid w:val="00AC39D2"/>
    <w:rsid w:val="00AC3AC7"/>
    <w:rsid w:val="00AC3AF1"/>
    <w:rsid w:val="00AC3CD3"/>
    <w:rsid w:val="00AC3D12"/>
    <w:rsid w:val="00AC3D95"/>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5FED"/>
    <w:rsid w:val="00AC605B"/>
    <w:rsid w:val="00AC6067"/>
    <w:rsid w:val="00AC6078"/>
    <w:rsid w:val="00AC6138"/>
    <w:rsid w:val="00AC61C6"/>
    <w:rsid w:val="00AC621D"/>
    <w:rsid w:val="00AC6263"/>
    <w:rsid w:val="00AC6326"/>
    <w:rsid w:val="00AC6376"/>
    <w:rsid w:val="00AC63CF"/>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994"/>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9B"/>
    <w:rsid w:val="00AD06D8"/>
    <w:rsid w:val="00AD0747"/>
    <w:rsid w:val="00AD0752"/>
    <w:rsid w:val="00AD07B8"/>
    <w:rsid w:val="00AD07F2"/>
    <w:rsid w:val="00AD0819"/>
    <w:rsid w:val="00AD099F"/>
    <w:rsid w:val="00AD09F0"/>
    <w:rsid w:val="00AD0AEC"/>
    <w:rsid w:val="00AD0AF0"/>
    <w:rsid w:val="00AD0AF7"/>
    <w:rsid w:val="00AD0B8B"/>
    <w:rsid w:val="00AD0BD2"/>
    <w:rsid w:val="00AD0C06"/>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76"/>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79"/>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76"/>
    <w:rsid w:val="00AD4194"/>
    <w:rsid w:val="00AD41B9"/>
    <w:rsid w:val="00AD421F"/>
    <w:rsid w:val="00AD433A"/>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7A"/>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9E8"/>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6C3"/>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24"/>
    <w:rsid w:val="00AD744D"/>
    <w:rsid w:val="00AD745A"/>
    <w:rsid w:val="00AD7470"/>
    <w:rsid w:val="00AD74A7"/>
    <w:rsid w:val="00AD755C"/>
    <w:rsid w:val="00AD757D"/>
    <w:rsid w:val="00AD758A"/>
    <w:rsid w:val="00AD7632"/>
    <w:rsid w:val="00AD769C"/>
    <w:rsid w:val="00AD76A6"/>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D8"/>
    <w:rsid w:val="00AE052F"/>
    <w:rsid w:val="00AE0608"/>
    <w:rsid w:val="00AE0616"/>
    <w:rsid w:val="00AE063A"/>
    <w:rsid w:val="00AE0662"/>
    <w:rsid w:val="00AE0667"/>
    <w:rsid w:val="00AE066D"/>
    <w:rsid w:val="00AE0710"/>
    <w:rsid w:val="00AE071A"/>
    <w:rsid w:val="00AE0759"/>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7E"/>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2DB"/>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9A0"/>
    <w:rsid w:val="00AE29BD"/>
    <w:rsid w:val="00AE2A17"/>
    <w:rsid w:val="00AE2B32"/>
    <w:rsid w:val="00AE2B58"/>
    <w:rsid w:val="00AE2B59"/>
    <w:rsid w:val="00AE2B9E"/>
    <w:rsid w:val="00AE2BDB"/>
    <w:rsid w:val="00AE2C79"/>
    <w:rsid w:val="00AE2CD3"/>
    <w:rsid w:val="00AE2D0D"/>
    <w:rsid w:val="00AE2D1B"/>
    <w:rsid w:val="00AE2D66"/>
    <w:rsid w:val="00AE2D75"/>
    <w:rsid w:val="00AE2E5D"/>
    <w:rsid w:val="00AE2E80"/>
    <w:rsid w:val="00AE2F09"/>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BB"/>
    <w:rsid w:val="00AE3DCD"/>
    <w:rsid w:val="00AE3DEA"/>
    <w:rsid w:val="00AE3F01"/>
    <w:rsid w:val="00AE3F10"/>
    <w:rsid w:val="00AE3F7D"/>
    <w:rsid w:val="00AE3FB6"/>
    <w:rsid w:val="00AE4063"/>
    <w:rsid w:val="00AE40A4"/>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5A"/>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54"/>
    <w:rsid w:val="00AE6CC2"/>
    <w:rsid w:val="00AE6CDD"/>
    <w:rsid w:val="00AE6CE3"/>
    <w:rsid w:val="00AE6D30"/>
    <w:rsid w:val="00AE6E00"/>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F5"/>
    <w:rsid w:val="00AE7924"/>
    <w:rsid w:val="00AE7944"/>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9D"/>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9"/>
    <w:rsid w:val="00AF2394"/>
    <w:rsid w:val="00AF245C"/>
    <w:rsid w:val="00AF24C8"/>
    <w:rsid w:val="00AF2507"/>
    <w:rsid w:val="00AF261E"/>
    <w:rsid w:val="00AF263B"/>
    <w:rsid w:val="00AF264E"/>
    <w:rsid w:val="00AF264F"/>
    <w:rsid w:val="00AF2749"/>
    <w:rsid w:val="00AF28E5"/>
    <w:rsid w:val="00AF295A"/>
    <w:rsid w:val="00AF29DC"/>
    <w:rsid w:val="00AF29E6"/>
    <w:rsid w:val="00AF2A4B"/>
    <w:rsid w:val="00AF2B02"/>
    <w:rsid w:val="00AF2B2B"/>
    <w:rsid w:val="00AF2B41"/>
    <w:rsid w:val="00AF2C15"/>
    <w:rsid w:val="00AF2C36"/>
    <w:rsid w:val="00AF2C4C"/>
    <w:rsid w:val="00AF2CB4"/>
    <w:rsid w:val="00AF2DBC"/>
    <w:rsid w:val="00AF2E59"/>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31"/>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76"/>
    <w:rsid w:val="00AF45DF"/>
    <w:rsid w:val="00AF4671"/>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0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FD"/>
    <w:rsid w:val="00B0063F"/>
    <w:rsid w:val="00B0072C"/>
    <w:rsid w:val="00B00784"/>
    <w:rsid w:val="00B0080C"/>
    <w:rsid w:val="00B00810"/>
    <w:rsid w:val="00B0084D"/>
    <w:rsid w:val="00B00857"/>
    <w:rsid w:val="00B0088E"/>
    <w:rsid w:val="00B009B8"/>
    <w:rsid w:val="00B009E5"/>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47"/>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C66"/>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7D"/>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63"/>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07EEB"/>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BDC"/>
    <w:rsid w:val="00B10C10"/>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2E"/>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51"/>
    <w:rsid w:val="00B13310"/>
    <w:rsid w:val="00B13334"/>
    <w:rsid w:val="00B134C9"/>
    <w:rsid w:val="00B134D4"/>
    <w:rsid w:val="00B13518"/>
    <w:rsid w:val="00B1366C"/>
    <w:rsid w:val="00B13760"/>
    <w:rsid w:val="00B137F8"/>
    <w:rsid w:val="00B1380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11"/>
    <w:rsid w:val="00B1433A"/>
    <w:rsid w:val="00B14403"/>
    <w:rsid w:val="00B14412"/>
    <w:rsid w:val="00B1448D"/>
    <w:rsid w:val="00B144AA"/>
    <w:rsid w:val="00B144DF"/>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39E"/>
    <w:rsid w:val="00B15434"/>
    <w:rsid w:val="00B1545C"/>
    <w:rsid w:val="00B15566"/>
    <w:rsid w:val="00B1559B"/>
    <w:rsid w:val="00B155F1"/>
    <w:rsid w:val="00B15602"/>
    <w:rsid w:val="00B1567B"/>
    <w:rsid w:val="00B15688"/>
    <w:rsid w:val="00B1568E"/>
    <w:rsid w:val="00B156BD"/>
    <w:rsid w:val="00B156E7"/>
    <w:rsid w:val="00B15786"/>
    <w:rsid w:val="00B15826"/>
    <w:rsid w:val="00B1582E"/>
    <w:rsid w:val="00B15878"/>
    <w:rsid w:val="00B15926"/>
    <w:rsid w:val="00B15A40"/>
    <w:rsid w:val="00B15A6E"/>
    <w:rsid w:val="00B15A86"/>
    <w:rsid w:val="00B15A96"/>
    <w:rsid w:val="00B15ABA"/>
    <w:rsid w:val="00B15AD0"/>
    <w:rsid w:val="00B15B39"/>
    <w:rsid w:val="00B15B43"/>
    <w:rsid w:val="00B15B61"/>
    <w:rsid w:val="00B15BA3"/>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39"/>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8B6"/>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45"/>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9C"/>
    <w:rsid w:val="00B22A1B"/>
    <w:rsid w:val="00B22A44"/>
    <w:rsid w:val="00B22A50"/>
    <w:rsid w:val="00B22A5A"/>
    <w:rsid w:val="00B22A67"/>
    <w:rsid w:val="00B22A7D"/>
    <w:rsid w:val="00B22C2C"/>
    <w:rsid w:val="00B22C34"/>
    <w:rsid w:val="00B22C57"/>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59"/>
    <w:rsid w:val="00B2506F"/>
    <w:rsid w:val="00B25094"/>
    <w:rsid w:val="00B250C4"/>
    <w:rsid w:val="00B250D5"/>
    <w:rsid w:val="00B25179"/>
    <w:rsid w:val="00B25181"/>
    <w:rsid w:val="00B251BC"/>
    <w:rsid w:val="00B251ED"/>
    <w:rsid w:val="00B25206"/>
    <w:rsid w:val="00B25296"/>
    <w:rsid w:val="00B252E2"/>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73"/>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A6"/>
    <w:rsid w:val="00B30AE1"/>
    <w:rsid w:val="00B30B1B"/>
    <w:rsid w:val="00B30B57"/>
    <w:rsid w:val="00B30B70"/>
    <w:rsid w:val="00B30BB3"/>
    <w:rsid w:val="00B30BD3"/>
    <w:rsid w:val="00B30C5C"/>
    <w:rsid w:val="00B30CAF"/>
    <w:rsid w:val="00B30CCE"/>
    <w:rsid w:val="00B30E82"/>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85"/>
    <w:rsid w:val="00B317BD"/>
    <w:rsid w:val="00B31818"/>
    <w:rsid w:val="00B31974"/>
    <w:rsid w:val="00B319B1"/>
    <w:rsid w:val="00B319C2"/>
    <w:rsid w:val="00B31A8B"/>
    <w:rsid w:val="00B31AEA"/>
    <w:rsid w:val="00B31AF5"/>
    <w:rsid w:val="00B31B04"/>
    <w:rsid w:val="00B31B16"/>
    <w:rsid w:val="00B31B25"/>
    <w:rsid w:val="00B31B7F"/>
    <w:rsid w:val="00B31D15"/>
    <w:rsid w:val="00B31DA3"/>
    <w:rsid w:val="00B31DAC"/>
    <w:rsid w:val="00B31DD6"/>
    <w:rsid w:val="00B31E56"/>
    <w:rsid w:val="00B31E8F"/>
    <w:rsid w:val="00B31EFC"/>
    <w:rsid w:val="00B31F12"/>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8"/>
    <w:rsid w:val="00B329FD"/>
    <w:rsid w:val="00B32AB4"/>
    <w:rsid w:val="00B32B76"/>
    <w:rsid w:val="00B32BA3"/>
    <w:rsid w:val="00B32C70"/>
    <w:rsid w:val="00B32CEE"/>
    <w:rsid w:val="00B32D5A"/>
    <w:rsid w:val="00B32D5D"/>
    <w:rsid w:val="00B32E25"/>
    <w:rsid w:val="00B32EEC"/>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AD"/>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1C8"/>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7D"/>
    <w:rsid w:val="00B4237E"/>
    <w:rsid w:val="00B42380"/>
    <w:rsid w:val="00B4251E"/>
    <w:rsid w:val="00B42539"/>
    <w:rsid w:val="00B4254C"/>
    <w:rsid w:val="00B42561"/>
    <w:rsid w:val="00B425AF"/>
    <w:rsid w:val="00B4262A"/>
    <w:rsid w:val="00B42643"/>
    <w:rsid w:val="00B42709"/>
    <w:rsid w:val="00B4270B"/>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8C4"/>
    <w:rsid w:val="00B43960"/>
    <w:rsid w:val="00B43981"/>
    <w:rsid w:val="00B439C3"/>
    <w:rsid w:val="00B439D9"/>
    <w:rsid w:val="00B43B00"/>
    <w:rsid w:val="00B43BAE"/>
    <w:rsid w:val="00B43C1A"/>
    <w:rsid w:val="00B43C55"/>
    <w:rsid w:val="00B43C72"/>
    <w:rsid w:val="00B43C7D"/>
    <w:rsid w:val="00B43D47"/>
    <w:rsid w:val="00B43D99"/>
    <w:rsid w:val="00B43DB9"/>
    <w:rsid w:val="00B43E45"/>
    <w:rsid w:val="00B43E9E"/>
    <w:rsid w:val="00B43EC6"/>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56B"/>
    <w:rsid w:val="00B44621"/>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29"/>
    <w:rsid w:val="00B45031"/>
    <w:rsid w:val="00B45041"/>
    <w:rsid w:val="00B4508E"/>
    <w:rsid w:val="00B450B5"/>
    <w:rsid w:val="00B450D3"/>
    <w:rsid w:val="00B450E4"/>
    <w:rsid w:val="00B45116"/>
    <w:rsid w:val="00B4511E"/>
    <w:rsid w:val="00B45236"/>
    <w:rsid w:val="00B45267"/>
    <w:rsid w:val="00B452C3"/>
    <w:rsid w:val="00B4531E"/>
    <w:rsid w:val="00B45320"/>
    <w:rsid w:val="00B4533D"/>
    <w:rsid w:val="00B453BF"/>
    <w:rsid w:val="00B453F1"/>
    <w:rsid w:val="00B45402"/>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195"/>
    <w:rsid w:val="00B461C2"/>
    <w:rsid w:val="00B461D0"/>
    <w:rsid w:val="00B46213"/>
    <w:rsid w:val="00B4622B"/>
    <w:rsid w:val="00B46257"/>
    <w:rsid w:val="00B462FD"/>
    <w:rsid w:val="00B46436"/>
    <w:rsid w:val="00B46458"/>
    <w:rsid w:val="00B46489"/>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1"/>
    <w:rsid w:val="00B46BDF"/>
    <w:rsid w:val="00B46C0F"/>
    <w:rsid w:val="00B46C2A"/>
    <w:rsid w:val="00B46C7D"/>
    <w:rsid w:val="00B46D20"/>
    <w:rsid w:val="00B46D32"/>
    <w:rsid w:val="00B46D34"/>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D9"/>
    <w:rsid w:val="00B5032E"/>
    <w:rsid w:val="00B50338"/>
    <w:rsid w:val="00B503BB"/>
    <w:rsid w:val="00B5041C"/>
    <w:rsid w:val="00B504B4"/>
    <w:rsid w:val="00B504D8"/>
    <w:rsid w:val="00B5055E"/>
    <w:rsid w:val="00B506F9"/>
    <w:rsid w:val="00B5078B"/>
    <w:rsid w:val="00B507E1"/>
    <w:rsid w:val="00B50845"/>
    <w:rsid w:val="00B5087B"/>
    <w:rsid w:val="00B508A1"/>
    <w:rsid w:val="00B508D4"/>
    <w:rsid w:val="00B508EF"/>
    <w:rsid w:val="00B509B1"/>
    <w:rsid w:val="00B509DA"/>
    <w:rsid w:val="00B509F2"/>
    <w:rsid w:val="00B50A56"/>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0FF9"/>
    <w:rsid w:val="00B51039"/>
    <w:rsid w:val="00B510AD"/>
    <w:rsid w:val="00B511F9"/>
    <w:rsid w:val="00B51207"/>
    <w:rsid w:val="00B51251"/>
    <w:rsid w:val="00B51286"/>
    <w:rsid w:val="00B51385"/>
    <w:rsid w:val="00B51391"/>
    <w:rsid w:val="00B5142D"/>
    <w:rsid w:val="00B51503"/>
    <w:rsid w:val="00B515B3"/>
    <w:rsid w:val="00B51649"/>
    <w:rsid w:val="00B5172F"/>
    <w:rsid w:val="00B5175A"/>
    <w:rsid w:val="00B517A6"/>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22"/>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56"/>
    <w:rsid w:val="00B53E6D"/>
    <w:rsid w:val="00B53E74"/>
    <w:rsid w:val="00B53E7D"/>
    <w:rsid w:val="00B53FC1"/>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94"/>
    <w:rsid w:val="00B54DB4"/>
    <w:rsid w:val="00B54DB9"/>
    <w:rsid w:val="00B54E06"/>
    <w:rsid w:val="00B54F9A"/>
    <w:rsid w:val="00B54FB3"/>
    <w:rsid w:val="00B55032"/>
    <w:rsid w:val="00B550A2"/>
    <w:rsid w:val="00B5519B"/>
    <w:rsid w:val="00B5528B"/>
    <w:rsid w:val="00B55291"/>
    <w:rsid w:val="00B552AC"/>
    <w:rsid w:val="00B552C9"/>
    <w:rsid w:val="00B552CF"/>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92"/>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EF"/>
    <w:rsid w:val="00B564F8"/>
    <w:rsid w:val="00B5653F"/>
    <w:rsid w:val="00B566A0"/>
    <w:rsid w:val="00B566C1"/>
    <w:rsid w:val="00B56775"/>
    <w:rsid w:val="00B567CA"/>
    <w:rsid w:val="00B5684F"/>
    <w:rsid w:val="00B56A10"/>
    <w:rsid w:val="00B56A30"/>
    <w:rsid w:val="00B56A36"/>
    <w:rsid w:val="00B56ADE"/>
    <w:rsid w:val="00B56B38"/>
    <w:rsid w:val="00B56C76"/>
    <w:rsid w:val="00B56C7F"/>
    <w:rsid w:val="00B56CB7"/>
    <w:rsid w:val="00B56DB8"/>
    <w:rsid w:val="00B56E7F"/>
    <w:rsid w:val="00B56F08"/>
    <w:rsid w:val="00B56F28"/>
    <w:rsid w:val="00B56F35"/>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ABE"/>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60"/>
    <w:rsid w:val="00B623A6"/>
    <w:rsid w:val="00B62451"/>
    <w:rsid w:val="00B624C7"/>
    <w:rsid w:val="00B625DD"/>
    <w:rsid w:val="00B625F1"/>
    <w:rsid w:val="00B6263A"/>
    <w:rsid w:val="00B62693"/>
    <w:rsid w:val="00B626F3"/>
    <w:rsid w:val="00B62739"/>
    <w:rsid w:val="00B6275E"/>
    <w:rsid w:val="00B62803"/>
    <w:rsid w:val="00B62841"/>
    <w:rsid w:val="00B628EB"/>
    <w:rsid w:val="00B62907"/>
    <w:rsid w:val="00B6296C"/>
    <w:rsid w:val="00B62A09"/>
    <w:rsid w:val="00B62A1E"/>
    <w:rsid w:val="00B62B23"/>
    <w:rsid w:val="00B62BB6"/>
    <w:rsid w:val="00B62D1E"/>
    <w:rsid w:val="00B62DBE"/>
    <w:rsid w:val="00B62F76"/>
    <w:rsid w:val="00B62FF0"/>
    <w:rsid w:val="00B63009"/>
    <w:rsid w:val="00B6300F"/>
    <w:rsid w:val="00B63052"/>
    <w:rsid w:val="00B63063"/>
    <w:rsid w:val="00B63077"/>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21"/>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6FA"/>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A8"/>
    <w:rsid w:val="00B706C7"/>
    <w:rsid w:val="00B7070F"/>
    <w:rsid w:val="00B70771"/>
    <w:rsid w:val="00B707C6"/>
    <w:rsid w:val="00B707D1"/>
    <w:rsid w:val="00B70807"/>
    <w:rsid w:val="00B70851"/>
    <w:rsid w:val="00B708B3"/>
    <w:rsid w:val="00B708C4"/>
    <w:rsid w:val="00B708E6"/>
    <w:rsid w:val="00B70905"/>
    <w:rsid w:val="00B70915"/>
    <w:rsid w:val="00B70A3E"/>
    <w:rsid w:val="00B70AE0"/>
    <w:rsid w:val="00B70BA0"/>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1F72"/>
    <w:rsid w:val="00B7209B"/>
    <w:rsid w:val="00B72171"/>
    <w:rsid w:val="00B721B4"/>
    <w:rsid w:val="00B7223B"/>
    <w:rsid w:val="00B722D1"/>
    <w:rsid w:val="00B722FC"/>
    <w:rsid w:val="00B72365"/>
    <w:rsid w:val="00B72654"/>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94"/>
    <w:rsid w:val="00B734A3"/>
    <w:rsid w:val="00B734D5"/>
    <w:rsid w:val="00B735BE"/>
    <w:rsid w:val="00B736C5"/>
    <w:rsid w:val="00B736E6"/>
    <w:rsid w:val="00B737A9"/>
    <w:rsid w:val="00B73897"/>
    <w:rsid w:val="00B73903"/>
    <w:rsid w:val="00B739C6"/>
    <w:rsid w:val="00B73BFE"/>
    <w:rsid w:val="00B73CCF"/>
    <w:rsid w:val="00B73D16"/>
    <w:rsid w:val="00B73E1A"/>
    <w:rsid w:val="00B73EEE"/>
    <w:rsid w:val="00B73F56"/>
    <w:rsid w:val="00B7400D"/>
    <w:rsid w:val="00B74036"/>
    <w:rsid w:val="00B74069"/>
    <w:rsid w:val="00B74084"/>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1F"/>
    <w:rsid w:val="00B754A8"/>
    <w:rsid w:val="00B754C0"/>
    <w:rsid w:val="00B75578"/>
    <w:rsid w:val="00B75591"/>
    <w:rsid w:val="00B755A4"/>
    <w:rsid w:val="00B755F8"/>
    <w:rsid w:val="00B7562A"/>
    <w:rsid w:val="00B756AC"/>
    <w:rsid w:val="00B756C5"/>
    <w:rsid w:val="00B75870"/>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E"/>
    <w:rsid w:val="00B769CF"/>
    <w:rsid w:val="00B76A3B"/>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50"/>
    <w:rsid w:val="00B77660"/>
    <w:rsid w:val="00B776AF"/>
    <w:rsid w:val="00B776ED"/>
    <w:rsid w:val="00B77709"/>
    <w:rsid w:val="00B77716"/>
    <w:rsid w:val="00B77779"/>
    <w:rsid w:val="00B777B9"/>
    <w:rsid w:val="00B777D5"/>
    <w:rsid w:val="00B777DA"/>
    <w:rsid w:val="00B7783B"/>
    <w:rsid w:val="00B77853"/>
    <w:rsid w:val="00B77958"/>
    <w:rsid w:val="00B77977"/>
    <w:rsid w:val="00B77A1F"/>
    <w:rsid w:val="00B77A30"/>
    <w:rsid w:val="00B77B18"/>
    <w:rsid w:val="00B77C2C"/>
    <w:rsid w:val="00B77C63"/>
    <w:rsid w:val="00B77C8F"/>
    <w:rsid w:val="00B77CA6"/>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5E3"/>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52"/>
    <w:rsid w:val="00B815E3"/>
    <w:rsid w:val="00B81744"/>
    <w:rsid w:val="00B8176D"/>
    <w:rsid w:val="00B81787"/>
    <w:rsid w:val="00B817C1"/>
    <w:rsid w:val="00B818B0"/>
    <w:rsid w:val="00B81926"/>
    <w:rsid w:val="00B81939"/>
    <w:rsid w:val="00B819A7"/>
    <w:rsid w:val="00B81A54"/>
    <w:rsid w:val="00B81A6E"/>
    <w:rsid w:val="00B81ACE"/>
    <w:rsid w:val="00B81B31"/>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E41"/>
    <w:rsid w:val="00B83E49"/>
    <w:rsid w:val="00B83E62"/>
    <w:rsid w:val="00B83E8F"/>
    <w:rsid w:val="00B83EBF"/>
    <w:rsid w:val="00B83EDC"/>
    <w:rsid w:val="00B83EED"/>
    <w:rsid w:val="00B83F7B"/>
    <w:rsid w:val="00B83FA6"/>
    <w:rsid w:val="00B84016"/>
    <w:rsid w:val="00B840F4"/>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E85"/>
    <w:rsid w:val="00B84F56"/>
    <w:rsid w:val="00B84F8D"/>
    <w:rsid w:val="00B84FBC"/>
    <w:rsid w:val="00B84FBD"/>
    <w:rsid w:val="00B85000"/>
    <w:rsid w:val="00B85020"/>
    <w:rsid w:val="00B85053"/>
    <w:rsid w:val="00B85062"/>
    <w:rsid w:val="00B85070"/>
    <w:rsid w:val="00B851E4"/>
    <w:rsid w:val="00B8529F"/>
    <w:rsid w:val="00B852C6"/>
    <w:rsid w:val="00B852D8"/>
    <w:rsid w:val="00B85318"/>
    <w:rsid w:val="00B85337"/>
    <w:rsid w:val="00B85338"/>
    <w:rsid w:val="00B853E8"/>
    <w:rsid w:val="00B85470"/>
    <w:rsid w:val="00B854AC"/>
    <w:rsid w:val="00B85506"/>
    <w:rsid w:val="00B8550C"/>
    <w:rsid w:val="00B8560F"/>
    <w:rsid w:val="00B85647"/>
    <w:rsid w:val="00B856A8"/>
    <w:rsid w:val="00B857C9"/>
    <w:rsid w:val="00B8583F"/>
    <w:rsid w:val="00B858C5"/>
    <w:rsid w:val="00B8593D"/>
    <w:rsid w:val="00B85957"/>
    <w:rsid w:val="00B85986"/>
    <w:rsid w:val="00B85A60"/>
    <w:rsid w:val="00B85AD2"/>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90F"/>
    <w:rsid w:val="00B86955"/>
    <w:rsid w:val="00B8697E"/>
    <w:rsid w:val="00B869CE"/>
    <w:rsid w:val="00B86A07"/>
    <w:rsid w:val="00B86A24"/>
    <w:rsid w:val="00B86A47"/>
    <w:rsid w:val="00B86AA1"/>
    <w:rsid w:val="00B86AFC"/>
    <w:rsid w:val="00B86B83"/>
    <w:rsid w:val="00B86DA0"/>
    <w:rsid w:val="00B86DE5"/>
    <w:rsid w:val="00B86E39"/>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3F"/>
    <w:rsid w:val="00B90165"/>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B8"/>
    <w:rsid w:val="00B917F5"/>
    <w:rsid w:val="00B918D2"/>
    <w:rsid w:val="00B91921"/>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4B0"/>
    <w:rsid w:val="00B924B4"/>
    <w:rsid w:val="00B924ED"/>
    <w:rsid w:val="00B92518"/>
    <w:rsid w:val="00B92672"/>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5D"/>
    <w:rsid w:val="00B9358F"/>
    <w:rsid w:val="00B93598"/>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414"/>
    <w:rsid w:val="00B9441E"/>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C36"/>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C8"/>
    <w:rsid w:val="00B956F9"/>
    <w:rsid w:val="00B95726"/>
    <w:rsid w:val="00B95729"/>
    <w:rsid w:val="00B9574A"/>
    <w:rsid w:val="00B957CB"/>
    <w:rsid w:val="00B957FE"/>
    <w:rsid w:val="00B95801"/>
    <w:rsid w:val="00B95803"/>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52"/>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3E"/>
    <w:rsid w:val="00B97280"/>
    <w:rsid w:val="00B9736D"/>
    <w:rsid w:val="00B97371"/>
    <w:rsid w:val="00B973D9"/>
    <w:rsid w:val="00B974AC"/>
    <w:rsid w:val="00B9752E"/>
    <w:rsid w:val="00B977AC"/>
    <w:rsid w:val="00B97835"/>
    <w:rsid w:val="00B978B1"/>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3C9"/>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7D"/>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98"/>
    <w:rsid w:val="00BA2EAD"/>
    <w:rsid w:val="00BA2EF9"/>
    <w:rsid w:val="00BA2F70"/>
    <w:rsid w:val="00BA2FA2"/>
    <w:rsid w:val="00BA2FBB"/>
    <w:rsid w:val="00BA2FEB"/>
    <w:rsid w:val="00BA303A"/>
    <w:rsid w:val="00BA3091"/>
    <w:rsid w:val="00BA30A0"/>
    <w:rsid w:val="00BA30D2"/>
    <w:rsid w:val="00BA313F"/>
    <w:rsid w:val="00BA3197"/>
    <w:rsid w:val="00BA31A9"/>
    <w:rsid w:val="00BA31C1"/>
    <w:rsid w:val="00BA31C8"/>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02"/>
    <w:rsid w:val="00BA48F6"/>
    <w:rsid w:val="00BA4A10"/>
    <w:rsid w:val="00BA4A26"/>
    <w:rsid w:val="00BA4A67"/>
    <w:rsid w:val="00BA4B89"/>
    <w:rsid w:val="00BA4C1A"/>
    <w:rsid w:val="00BA4C8D"/>
    <w:rsid w:val="00BA4C97"/>
    <w:rsid w:val="00BA4DBD"/>
    <w:rsid w:val="00BA4E41"/>
    <w:rsid w:val="00BA4E58"/>
    <w:rsid w:val="00BA4E94"/>
    <w:rsid w:val="00BA4EDD"/>
    <w:rsid w:val="00BA4F7C"/>
    <w:rsid w:val="00BA5020"/>
    <w:rsid w:val="00BA50D7"/>
    <w:rsid w:val="00BA5130"/>
    <w:rsid w:val="00BA5328"/>
    <w:rsid w:val="00BA533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8D6"/>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35"/>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16"/>
    <w:rsid w:val="00BB255A"/>
    <w:rsid w:val="00BB2648"/>
    <w:rsid w:val="00BB27E8"/>
    <w:rsid w:val="00BB2974"/>
    <w:rsid w:val="00BB29D1"/>
    <w:rsid w:val="00BB29F5"/>
    <w:rsid w:val="00BB2A21"/>
    <w:rsid w:val="00BB2B0C"/>
    <w:rsid w:val="00BB2BF9"/>
    <w:rsid w:val="00BB2C0E"/>
    <w:rsid w:val="00BB2C21"/>
    <w:rsid w:val="00BB2C32"/>
    <w:rsid w:val="00BB2C4D"/>
    <w:rsid w:val="00BB2C5E"/>
    <w:rsid w:val="00BB2C64"/>
    <w:rsid w:val="00BB2D0E"/>
    <w:rsid w:val="00BB2DFF"/>
    <w:rsid w:val="00BB2E7A"/>
    <w:rsid w:val="00BB2EB8"/>
    <w:rsid w:val="00BB2EED"/>
    <w:rsid w:val="00BB2EFB"/>
    <w:rsid w:val="00BB2F3F"/>
    <w:rsid w:val="00BB2F85"/>
    <w:rsid w:val="00BB2FA6"/>
    <w:rsid w:val="00BB2FC5"/>
    <w:rsid w:val="00BB30B4"/>
    <w:rsid w:val="00BB310C"/>
    <w:rsid w:val="00BB3178"/>
    <w:rsid w:val="00BB3218"/>
    <w:rsid w:val="00BB3234"/>
    <w:rsid w:val="00BB32E5"/>
    <w:rsid w:val="00BB3300"/>
    <w:rsid w:val="00BB3355"/>
    <w:rsid w:val="00BB34D0"/>
    <w:rsid w:val="00BB3575"/>
    <w:rsid w:val="00BB35FB"/>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2A"/>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D3B"/>
    <w:rsid w:val="00BB5D4C"/>
    <w:rsid w:val="00BB5DB6"/>
    <w:rsid w:val="00BB5EC9"/>
    <w:rsid w:val="00BB5FEB"/>
    <w:rsid w:val="00BB6013"/>
    <w:rsid w:val="00BB6055"/>
    <w:rsid w:val="00BB60D3"/>
    <w:rsid w:val="00BB60E0"/>
    <w:rsid w:val="00BB60EF"/>
    <w:rsid w:val="00BB6133"/>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16"/>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7FB"/>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0B"/>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9FD"/>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42"/>
    <w:rsid w:val="00BC1672"/>
    <w:rsid w:val="00BC16C4"/>
    <w:rsid w:val="00BC16C8"/>
    <w:rsid w:val="00BC171C"/>
    <w:rsid w:val="00BC1827"/>
    <w:rsid w:val="00BC1836"/>
    <w:rsid w:val="00BC1872"/>
    <w:rsid w:val="00BC18FE"/>
    <w:rsid w:val="00BC193E"/>
    <w:rsid w:val="00BC196E"/>
    <w:rsid w:val="00BC19B7"/>
    <w:rsid w:val="00BC1A96"/>
    <w:rsid w:val="00BC1AD9"/>
    <w:rsid w:val="00BC1B1A"/>
    <w:rsid w:val="00BC1B40"/>
    <w:rsid w:val="00BC1BB3"/>
    <w:rsid w:val="00BC1C6D"/>
    <w:rsid w:val="00BC1CD9"/>
    <w:rsid w:val="00BC1D48"/>
    <w:rsid w:val="00BC1D49"/>
    <w:rsid w:val="00BC1D4B"/>
    <w:rsid w:val="00BC1DD7"/>
    <w:rsid w:val="00BC1F35"/>
    <w:rsid w:val="00BC1F5D"/>
    <w:rsid w:val="00BC20AE"/>
    <w:rsid w:val="00BC21A4"/>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8E"/>
    <w:rsid w:val="00BC3AEF"/>
    <w:rsid w:val="00BC3B02"/>
    <w:rsid w:val="00BC3B8E"/>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7F2"/>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57"/>
    <w:rsid w:val="00BC5D76"/>
    <w:rsid w:val="00BC5D99"/>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21"/>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AF"/>
    <w:rsid w:val="00BC6DB4"/>
    <w:rsid w:val="00BC6EB9"/>
    <w:rsid w:val="00BC6F6B"/>
    <w:rsid w:val="00BC6F9F"/>
    <w:rsid w:val="00BC7012"/>
    <w:rsid w:val="00BC70B2"/>
    <w:rsid w:val="00BC7102"/>
    <w:rsid w:val="00BC7129"/>
    <w:rsid w:val="00BC713C"/>
    <w:rsid w:val="00BC717E"/>
    <w:rsid w:val="00BC71C2"/>
    <w:rsid w:val="00BC723C"/>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A71"/>
    <w:rsid w:val="00BC7BA7"/>
    <w:rsid w:val="00BC7BE1"/>
    <w:rsid w:val="00BC7CE8"/>
    <w:rsid w:val="00BC7CF1"/>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3E"/>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DE"/>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42"/>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2C7"/>
    <w:rsid w:val="00BD32F4"/>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45"/>
    <w:rsid w:val="00BD6FF2"/>
    <w:rsid w:val="00BD700D"/>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5C"/>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779"/>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2F9"/>
    <w:rsid w:val="00BE1340"/>
    <w:rsid w:val="00BE14B2"/>
    <w:rsid w:val="00BE14C1"/>
    <w:rsid w:val="00BE14DD"/>
    <w:rsid w:val="00BE1556"/>
    <w:rsid w:val="00BE160C"/>
    <w:rsid w:val="00BE1610"/>
    <w:rsid w:val="00BE1717"/>
    <w:rsid w:val="00BE1782"/>
    <w:rsid w:val="00BE17A0"/>
    <w:rsid w:val="00BE1812"/>
    <w:rsid w:val="00BE1886"/>
    <w:rsid w:val="00BE193B"/>
    <w:rsid w:val="00BE19B8"/>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272"/>
    <w:rsid w:val="00BE231B"/>
    <w:rsid w:val="00BE2362"/>
    <w:rsid w:val="00BE2373"/>
    <w:rsid w:val="00BE2383"/>
    <w:rsid w:val="00BE238F"/>
    <w:rsid w:val="00BE23B1"/>
    <w:rsid w:val="00BE2465"/>
    <w:rsid w:val="00BE24F9"/>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DE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4E1"/>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EA4"/>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A19"/>
    <w:rsid w:val="00BE7A74"/>
    <w:rsid w:val="00BE7A8C"/>
    <w:rsid w:val="00BE7ABC"/>
    <w:rsid w:val="00BE7B51"/>
    <w:rsid w:val="00BE7C37"/>
    <w:rsid w:val="00BE7C93"/>
    <w:rsid w:val="00BE7CCE"/>
    <w:rsid w:val="00BE7D8D"/>
    <w:rsid w:val="00BE7DC8"/>
    <w:rsid w:val="00BE7F54"/>
    <w:rsid w:val="00BE7FBA"/>
    <w:rsid w:val="00BE7FDF"/>
    <w:rsid w:val="00BF0025"/>
    <w:rsid w:val="00BF00C0"/>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91"/>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3A"/>
    <w:rsid w:val="00BF3798"/>
    <w:rsid w:val="00BF37BF"/>
    <w:rsid w:val="00BF3834"/>
    <w:rsid w:val="00BF3881"/>
    <w:rsid w:val="00BF389D"/>
    <w:rsid w:val="00BF39BC"/>
    <w:rsid w:val="00BF39C0"/>
    <w:rsid w:val="00BF39E2"/>
    <w:rsid w:val="00BF3A1D"/>
    <w:rsid w:val="00BF3AB4"/>
    <w:rsid w:val="00BF3B2E"/>
    <w:rsid w:val="00BF3BC9"/>
    <w:rsid w:val="00BF3C23"/>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8F2"/>
    <w:rsid w:val="00BF4931"/>
    <w:rsid w:val="00BF499D"/>
    <w:rsid w:val="00BF4A34"/>
    <w:rsid w:val="00BF4A69"/>
    <w:rsid w:val="00BF4AD8"/>
    <w:rsid w:val="00BF4AE0"/>
    <w:rsid w:val="00BF4B88"/>
    <w:rsid w:val="00BF4BDF"/>
    <w:rsid w:val="00BF4C28"/>
    <w:rsid w:val="00BF4CA6"/>
    <w:rsid w:val="00BF4D1D"/>
    <w:rsid w:val="00BF4D81"/>
    <w:rsid w:val="00BF4D98"/>
    <w:rsid w:val="00BF4E9A"/>
    <w:rsid w:val="00BF4F48"/>
    <w:rsid w:val="00BF5013"/>
    <w:rsid w:val="00BF50E0"/>
    <w:rsid w:val="00BF50E1"/>
    <w:rsid w:val="00BF50F4"/>
    <w:rsid w:val="00BF51F2"/>
    <w:rsid w:val="00BF51F6"/>
    <w:rsid w:val="00BF52A3"/>
    <w:rsid w:val="00BF52FB"/>
    <w:rsid w:val="00BF5327"/>
    <w:rsid w:val="00BF535A"/>
    <w:rsid w:val="00BF53E5"/>
    <w:rsid w:val="00BF541B"/>
    <w:rsid w:val="00BF546E"/>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669"/>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E17"/>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0F"/>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73"/>
    <w:rsid w:val="00C01783"/>
    <w:rsid w:val="00C017A0"/>
    <w:rsid w:val="00C017A8"/>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EE7"/>
    <w:rsid w:val="00C05F6C"/>
    <w:rsid w:val="00C0603E"/>
    <w:rsid w:val="00C0604A"/>
    <w:rsid w:val="00C060A7"/>
    <w:rsid w:val="00C060AF"/>
    <w:rsid w:val="00C060B1"/>
    <w:rsid w:val="00C060E0"/>
    <w:rsid w:val="00C06192"/>
    <w:rsid w:val="00C0619E"/>
    <w:rsid w:val="00C061AE"/>
    <w:rsid w:val="00C061B2"/>
    <w:rsid w:val="00C06292"/>
    <w:rsid w:val="00C062CC"/>
    <w:rsid w:val="00C0635C"/>
    <w:rsid w:val="00C0636A"/>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FD"/>
    <w:rsid w:val="00C07C54"/>
    <w:rsid w:val="00C07C55"/>
    <w:rsid w:val="00C07CC1"/>
    <w:rsid w:val="00C07D2A"/>
    <w:rsid w:val="00C07D84"/>
    <w:rsid w:val="00C07DCF"/>
    <w:rsid w:val="00C07DDD"/>
    <w:rsid w:val="00C07E54"/>
    <w:rsid w:val="00C07E88"/>
    <w:rsid w:val="00C07EA5"/>
    <w:rsid w:val="00C07ED5"/>
    <w:rsid w:val="00C1006E"/>
    <w:rsid w:val="00C10082"/>
    <w:rsid w:val="00C100A8"/>
    <w:rsid w:val="00C1010A"/>
    <w:rsid w:val="00C1038A"/>
    <w:rsid w:val="00C10399"/>
    <w:rsid w:val="00C103F2"/>
    <w:rsid w:val="00C103FD"/>
    <w:rsid w:val="00C1040C"/>
    <w:rsid w:val="00C104AA"/>
    <w:rsid w:val="00C1054F"/>
    <w:rsid w:val="00C10560"/>
    <w:rsid w:val="00C10567"/>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0FF4"/>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31"/>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43"/>
    <w:rsid w:val="00C12250"/>
    <w:rsid w:val="00C122D5"/>
    <w:rsid w:val="00C122FE"/>
    <w:rsid w:val="00C12383"/>
    <w:rsid w:val="00C1238E"/>
    <w:rsid w:val="00C1244C"/>
    <w:rsid w:val="00C12517"/>
    <w:rsid w:val="00C1253C"/>
    <w:rsid w:val="00C12581"/>
    <w:rsid w:val="00C1262B"/>
    <w:rsid w:val="00C12648"/>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604"/>
    <w:rsid w:val="00C1360A"/>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40"/>
    <w:rsid w:val="00C14A75"/>
    <w:rsid w:val="00C14BB4"/>
    <w:rsid w:val="00C14CCC"/>
    <w:rsid w:val="00C14D23"/>
    <w:rsid w:val="00C14E01"/>
    <w:rsid w:val="00C14E17"/>
    <w:rsid w:val="00C14E1A"/>
    <w:rsid w:val="00C14E2C"/>
    <w:rsid w:val="00C14E57"/>
    <w:rsid w:val="00C14E65"/>
    <w:rsid w:val="00C14EBC"/>
    <w:rsid w:val="00C14FD2"/>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A1"/>
    <w:rsid w:val="00C159CB"/>
    <w:rsid w:val="00C159F8"/>
    <w:rsid w:val="00C15A70"/>
    <w:rsid w:val="00C15A9C"/>
    <w:rsid w:val="00C15B27"/>
    <w:rsid w:val="00C15B75"/>
    <w:rsid w:val="00C15BDF"/>
    <w:rsid w:val="00C15D2E"/>
    <w:rsid w:val="00C15E98"/>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08"/>
    <w:rsid w:val="00C17632"/>
    <w:rsid w:val="00C176A2"/>
    <w:rsid w:val="00C1771C"/>
    <w:rsid w:val="00C177D8"/>
    <w:rsid w:val="00C177E9"/>
    <w:rsid w:val="00C17884"/>
    <w:rsid w:val="00C179BC"/>
    <w:rsid w:val="00C179DC"/>
    <w:rsid w:val="00C17B0E"/>
    <w:rsid w:val="00C17BED"/>
    <w:rsid w:val="00C17C03"/>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9C"/>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386"/>
    <w:rsid w:val="00C234AE"/>
    <w:rsid w:val="00C234BB"/>
    <w:rsid w:val="00C234CA"/>
    <w:rsid w:val="00C23517"/>
    <w:rsid w:val="00C23572"/>
    <w:rsid w:val="00C2357F"/>
    <w:rsid w:val="00C23599"/>
    <w:rsid w:val="00C235F0"/>
    <w:rsid w:val="00C23635"/>
    <w:rsid w:val="00C23699"/>
    <w:rsid w:val="00C236F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2F"/>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A0"/>
    <w:rsid w:val="00C24BD0"/>
    <w:rsid w:val="00C24D37"/>
    <w:rsid w:val="00C24D7F"/>
    <w:rsid w:val="00C24DBA"/>
    <w:rsid w:val="00C24DD8"/>
    <w:rsid w:val="00C24DEC"/>
    <w:rsid w:val="00C24E1F"/>
    <w:rsid w:val="00C2500C"/>
    <w:rsid w:val="00C25013"/>
    <w:rsid w:val="00C25031"/>
    <w:rsid w:val="00C25049"/>
    <w:rsid w:val="00C251D5"/>
    <w:rsid w:val="00C25231"/>
    <w:rsid w:val="00C25349"/>
    <w:rsid w:val="00C253A6"/>
    <w:rsid w:val="00C253B2"/>
    <w:rsid w:val="00C253D7"/>
    <w:rsid w:val="00C2547C"/>
    <w:rsid w:val="00C25483"/>
    <w:rsid w:val="00C254D0"/>
    <w:rsid w:val="00C25548"/>
    <w:rsid w:val="00C255AD"/>
    <w:rsid w:val="00C255CD"/>
    <w:rsid w:val="00C25630"/>
    <w:rsid w:val="00C256B3"/>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A8"/>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C5A"/>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57"/>
    <w:rsid w:val="00C328F7"/>
    <w:rsid w:val="00C32991"/>
    <w:rsid w:val="00C329A4"/>
    <w:rsid w:val="00C32A33"/>
    <w:rsid w:val="00C32AB0"/>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D9"/>
    <w:rsid w:val="00C335E0"/>
    <w:rsid w:val="00C3360E"/>
    <w:rsid w:val="00C33661"/>
    <w:rsid w:val="00C3367E"/>
    <w:rsid w:val="00C336C5"/>
    <w:rsid w:val="00C336D3"/>
    <w:rsid w:val="00C3374B"/>
    <w:rsid w:val="00C3381C"/>
    <w:rsid w:val="00C3381D"/>
    <w:rsid w:val="00C33848"/>
    <w:rsid w:val="00C338E0"/>
    <w:rsid w:val="00C33C24"/>
    <w:rsid w:val="00C33C73"/>
    <w:rsid w:val="00C33C90"/>
    <w:rsid w:val="00C33CE0"/>
    <w:rsid w:val="00C33D66"/>
    <w:rsid w:val="00C33E51"/>
    <w:rsid w:val="00C33E63"/>
    <w:rsid w:val="00C33EFC"/>
    <w:rsid w:val="00C33F9F"/>
    <w:rsid w:val="00C33FDB"/>
    <w:rsid w:val="00C33FEF"/>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B1"/>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3D0"/>
    <w:rsid w:val="00C4041A"/>
    <w:rsid w:val="00C40479"/>
    <w:rsid w:val="00C404A7"/>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D0A"/>
    <w:rsid w:val="00C40D48"/>
    <w:rsid w:val="00C40DDE"/>
    <w:rsid w:val="00C40DF5"/>
    <w:rsid w:val="00C40E74"/>
    <w:rsid w:val="00C40F10"/>
    <w:rsid w:val="00C40F45"/>
    <w:rsid w:val="00C40F64"/>
    <w:rsid w:val="00C40FF2"/>
    <w:rsid w:val="00C41036"/>
    <w:rsid w:val="00C41037"/>
    <w:rsid w:val="00C41131"/>
    <w:rsid w:val="00C4113C"/>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54"/>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275"/>
    <w:rsid w:val="00C423C3"/>
    <w:rsid w:val="00C424CD"/>
    <w:rsid w:val="00C424DC"/>
    <w:rsid w:val="00C42531"/>
    <w:rsid w:val="00C4253B"/>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E96"/>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34"/>
    <w:rsid w:val="00C43842"/>
    <w:rsid w:val="00C438B5"/>
    <w:rsid w:val="00C43990"/>
    <w:rsid w:val="00C439CC"/>
    <w:rsid w:val="00C43A93"/>
    <w:rsid w:val="00C43AF4"/>
    <w:rsid w:val="00C43B6A"/>
    <w:rsid w:val="00C43B8F"/>
    <w:rsid w:val="00C43C94"/>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11"/>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19D"/>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3"/>
    <w:rsid w:val="00C477A9"/>
    <w:rsid w:val="00C477C5"/>
    <w:rsid w:val="00C478C2"/>
    <w:rsid w:val="00C478FF"/>
    <w:rsid w:val="00C47918"/>
    <w:rsid w:val="00C47973"/>
    <w:rsid w:val="00C479F2"/>
    <w:rsid w:val="00C47A3C"/>
    <w:rsid w:val="00C47A66"/>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114"/>
    <w:rsid w:val="00C50167"/>
    <w:rsid w:val="00C5016E"/>
    <w:rsid w:val="00C501FA"/>
    <w:rsid w:val="00C50203"/>
    <w:rsid w:val="00C5023A"/>
    <w:rsid w:val="00C5026B"/>
    <w:rsid w:val="00C50288"/>
    <w:rsid w:val="00C502E1"/>
    <w:rsid w:val="00C502F0"/>
    <w:rsid w:val="00C5034F"/>
    <w:rsid w:val="00C5038B"/>
    <w:rsid w:val="00C5038F"/>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66"/>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13C"/>
    <w:rsid w:val="00C5213F"/>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A73"/>
    <w:rsid w:val="00C52B55"/>
    <w:rsid w:val="00C52BDB"/>
    <w:rsid w:val="00C52BFE"/>
    <w:rsid w:val="00C52CA2"/>
    <w:rsid w:val="00C52D83"/>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B7"/>
    <w:rsid w:val="00C544F1"/>
    <w:rsid w:val="00C54566"/>
    <w:rsid w:val="00C545D9"/>
    <w:rsid w:val="00C54612"/>
    <w:rsid w:val="00C54753"/>
    <w:rsid w:val="00C5478B"/>
    <w:rsid w:val="00C5484C"/>
    <w:rsid w:val="00C5488C"/>
    <w:rsid w:val="00C549D5"/>
    <w:rsid w:val="00C54A2F"/>
    <w:rsid w:val="00C54A59"/>
    <w:rsid w:val="00C54A8E"/>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6FCE"/>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6E"/>
    <w:rsid w:val="00C60D8C"/>
    <w:rsid w:val="00C60DCE"/>
    <w:rsid w:val="00C60DE2"/>
    <w:rsid w:val="00C60DE6"/>
    <w:rsid w:val="00C60EBD"/>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0"/>
    <w:rsid w:val="00C61C61"/>
    <w:rsid w:val="00C61C63"/>
    <w:rsid w:val="00C61C90"/>
    <w:rsid w:val="00C61D35"/>
    <w:rsid w:val="00C61D4C"/>
    <w:rsid w:val="00C61E55"/>
    <w:rsid w:val="00C61E6B"/>
    <w:rsid w:val="00C61E83"/>
    <w:rsid w:val="00C61F7E"/>
    <w:rsid w:val="00C61FD6"/>
    <w:rsid w:val="00C6204B"/>
    <w:rsid w:val="00C6207D"/>
    <w:rsid w:val="00C6209F"/>
    <w:rsid w:val="00C620A6"/>
    <w:rsid w:val="00C620AD"/>
    <w:rsid w:val="00C621BA"/>
    <w:rsid w:val="00C622AF"/>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7C"/>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87"/>
    <w:rsid w:val="00C64295"/>
    <w:rsid w:val="00C6431D"/>
    <w:rsid w:val="00C64421"/>
    <w:rsid w:val="00C6442D"/>
    <w:rsid w:val="00C6442E"/>
    <w:rsid w:val="00C6444B"/>
    <w:rsid w:val="00C644A4"/>
    <w:rsid w:val="00C64566"/>
    <w:rsid w:val="00C645A4"/>
    <w:rsid w:val="00C645B2"/>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C6"/>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C3"/>
    <w:rsid w:val="00C65AEB"/>
    <w:rsid w:val="00C65B46"/>
    <w:rsid w:val="00C65B5F"/>
    <w:rsid w:val="00C65B76"/>
    <w:rsid w:val="00C65BD7"/>
    <w:rsid w:val="00C65BF8"/>
    <w:rsid w:val="00C65C2D"/>
    <w:rsid w:val="00C65CB4"/>
    <w:rsid w:val="00C65CC5"/>
    <w:rsid w:val="00C65DA8"/>
    <w:rsid w:val="00C65DF7"/>
    <w:rsid w:val="00C65E12"/>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B9"/>
    <w:rsid w:val="00C70083"/>
    <w:rsid w:val="00C70146"/>
    <w:rsid w:val="00C70170"/>
    <w:rsid w:val="00C70182"/>
    <w:rsid w:val="00C70238"/>
    <w:rsid w:val="00C702B4"/>
    <w:rsid w:val="00C7032E"/>
    <w:rsid w:val="00C7035C"/>
    <w:rsid w:val="00C703AB"/>
    <w:rsid w:val="00C703C1"/>
    <w:rsid w:val="00C7043A"/>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5E9"/>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06"/>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C4"/>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EE4"/>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ACB"/>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D4"/>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1C9"/>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25"/>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A16"/>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580"/>
    <w:rsid w:val="00C826CA"/>
    <w:rsid w:val="00C82734"/>
    <w:rsid w:val="00C8277B"/>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66"/>
    <w:rsid w:val="00C838D2"/>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49"/>
    <w:rsid w:val="00C84F60"/>
    <w:rsid w:val="00C84FF8"/>
    <w:rsid w:val="00C85042"/>
    <w:rsid w:val="00C8506F"/>
    <w:rsid w:val="00C85070"/>
    <w:rsid w:val="00C85078"/>
    <w:rsid w:val="00C85091"/>
    <w:rsid w:val="00C850D4"/>
    <w:rsid w:val="00C85117"/>
    <w:rsid w:val="00C8516D"/>
    <w:rsid w:val="00C85249"/>
    <w:rsid w:val="00C852C9"/>
    <w:rsid w:val="00C85504"/>
    <w:rsid w:val="00C85518"/>
    <w:rsid w:val="00C8564F"/>
    <w:rsid w:val="00C856E7"/>
    <w:rsid w:val="00C856FA"/>
    <w:rsid w:val="00C85722"/>
    <w:rsid w:val="00C858CA"/>
    <w:rsid w:val="00C858F4"/>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CDA"/>
    <w:rsid w:val="00C85D75"/>
    <w:rsid w:val="00C85E27"/>
    <w:rsid w:val="00C85EFB"/>
    <w:rsid w:val="00C85F34"/>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83"/>
    <w:rsid w:val="00C86EEA"/>
    <w:rsid w:val="00C86EF9"/>
    <w:rsid w:val="00C86F38"/>
    <w:rsid w:val="00C86F42"/>
    <w:rsid w:val="00C8700B"/>
    <w:rsid w:val="00C8705D"/>
    <w:rsid w:val="00C87071"/>
    <w:rsid w:val="00C87076"/>
    <w:rsid w:val="00C870B7"/>
    <w:rsid w:val="00C870BC"/>
    <w:rsid w:val="00C8717C"/>
    <w:rsid w:val="00C8719F"/>
    <w:rsid w:val="00C87200"/>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21"/>
    <w:rsid w:val="00C87BAB"/>
    <w:rsid w:val="00C87C73"/>
    <w:rsid w:val="00C87CB2"/>
    <w:rsid w:val="00C87CD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B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93"/>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0F"/>
    <w:rsid w:val="00C9305A"/>
    <w:rsid w:val="00C9305C"/>
    <w:rsid w:val="00C93069"/>
    <w:rsid w:val="00C9307A"/>
    <w:rsid w:val="00C930B0"/>
    <w:rsid w:val="00C93197"/>
    <w:rsid w:val="00C931DA"/>
    <w:rsid w:val="00C9327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C53"/>
    <w:rsid w:val="00C93D09"/>
    <w:rsid w:val="00C93E25"/>
    <w:rsid w:val="00C93EC0"/>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2D2"/>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9D"/>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77"/>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7A"/>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753"/>
    <w:rsid w:val="00CA188C"/>
    <w:rsid w:val="00CA19B0"/>
    <w:rsid w:val="00CA1A2E"/>
    <w:rsid w:val="00CA1A81"/>
    <w:rsid w:val="00CA1B5D"/>
    <w:rsid w:val="00CA1BCA"/>
    <w:rsid w:val="00CA1C00"/>
    <w:rsid w:val="00CA1C11"/>
    <w:rsid w:val="00CA1C2B"/>
    <w:rsid w:val="00CA1C2F"/>
    <w:rsid w:val="00CA1C40"/>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0C"/>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ECF"/>
    <w:rsid w:val="00CA2F94"/>
    <w:rsid w:val="00CA3096"/>
    <w:rsid w:val="00CA30AF"/>
    <w:rsid w:val="00CA3107"/>
    <w:rsid w:val="00CA3158"/>
    <w:rsid w:val="00CA318D"/>
    <w:rsid w:val="00CA321B"/>
    <w:rsid w:val="00CA3283"/>
    <w:rsid w:val="00CA32C0"/>
    <w:rsid w:val="00CA3319"/>
    <w:rsid w:val="00CA3413"/>
    <w:rsid w:val="00CA34AE"/>
    <w:rsid w:val="00CA352B"/>
    <w:rsid w:val="00CA354F"/>
    <w:rsid w:val="00CA3568"/>
    <w:rsid w:val="00CA3637"/>
    <w:rsid w:val="00CA36FE"/>
    <w:rsid w:val="00CA36FF"/>
    <w:rsid w:val="00CA370C"/>
    <w:rsid w:val="00CA37F5"/>
    <w:rsid w:val="00CA3816"/>
    <w:rsid w:val="00CA38E5"/>
    <w:rsid w:val="00CA395C"/>
    <w:rsid w:val="00CA3998"/>
    <w:rsid w:val="00CA3A1F"/>
    <w:rsid w:val="00CA3AC7"/>
    <w:rsid w:val="00CA3B03"/>
    <w:rsid w:val="00CA3C64"/>
    <w:rsid w:val="00CA3C66"/>
    <w:rsid w:val="00CA3CE4"/>
    <w:rsid w:val="00CA3D2A"/>
    <w:rsid w:val="00CA3E16"/>
    <w:rsid w:val="00CA3E17"/>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6D"/>
    <w:rsid w:val="00CA4C77"/>
    <w:rsid w:val="00CA4CC5"/>
    <w:rsid w:val="00CA4CE0"/>
    <w:rsid w:val="00CA4CF7"/>
    <w:rsid w:val="00CA4D0C"/>
    <w:rsid w:val="00CA4D12"/>
    <w:rsid w:val="00CA4D6C"/>
    <w:rsid w:val="00CA4DF6"/>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E44"/>
    <w:rsid w:val="00CA5E98"/>
    <w:rsid w:val="00CA5F49"/>
    <w:rsid w:val="00CA5F7A"/>
    <w:rsid w:val="00CA5F7B"/>
    <w:rsid w:val="00CA61C4"/>
    <w:rsid w:val="00CA6299"/>
    <w:rsid w:val="00CA6338"/>
    <w:rsid w:val="00CA6360"/>
    <w:rsid w:val="00CA63AC"/>
    <w:rsid w:val="00CA63C7"/>
    <w:rsid w:val="00CA63E3"/>
    <w:rsid w:val="00CA63EF"/>
    <w:rsid w:val="00CA643B"/>
    <w:rsid w:val="00CA649C"/>
    <w:rsid w:val="00CA661E"/>
    <w:rsid w:val="00CA6638"/>
    <w:rsid w:val="00CA6646"/>
    <w:rsid w:val="00CA669A"/>
    <w:rsid w:val="00CA6746"/>
    <w:rsid w:val="00CA675F"/>
    <w:rsid w:val="00CA6777"/>
    <w:rsid w:val="00CA6896"/>
    <w:rsid w:val="00CA698B"/>
    <w:rsid w:val="00CA6A27"/>
    <w:rsid w:val="00CA6A35"/>
    <w:rsid w:val="00CA6A66"/>
    <w:rsid w:val="00CA6A82"/>
    <w:rsid w:val="00CA6A99"/>
    <w:rsid w:val="00CA6AE6"/>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369"/>
    <w:rsid w:val="00CA7416"/>
    <w:rsid w:val="00CA74D1"/>
    <w:rsid w:val="00CA7524"/>
    <w:rsid w:val="00CA759B"/>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32"/>
    <w:rsid w:val="00CA7C5E"/>
    <w:rsid w:val="00CA7CE2"/>
    <w:rsid w:val="00CA7D51"/>
    <w:rsid w:val="00CA7DE4"/>
    <w:rsid w:val="00CA7EBD"/>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C6"/>
    <w:rsid w:val="00CB09E6"/>
    <w:rsid w:val="00CB0A1F"/>
    <w:rsid w:val="00CB0A23"/>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8FC"/>
    <w:rsid w:val="00CB2955"/>
    <w:rsid w:val="00CB2995"/>
    <w:rsid w:val="00CB2B8C"/>
    <w:rsid w:val="00CB2B8D"/>
    <w:rsid w:val="00CB2BB1"/>
    <w:rsid w:val="00CB2C38"/>
    <w:rsid w:val="00CB2C55"/>
    <w:rsid w:val="00CB2CD7"/>
    <w:rsid w:val="00CB2D58"/>
    <w:rsid w:val="00CB2F92"/>
    <w:rsid w:val="00CB3005"/>
    <w:rsid w:val="00CB3050"/>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394"/>
    <w:rsid w:val="00CB73DA"/>
    <w:rsid w:val="00CB740D"/>
    <w:rsid w:val="00CB7450"/>
    <w:rsid w:val="00CB748B"/>
    <w:rsid w:val="00CB74A1"/>
    <w:rsid w:val="00CB74D6"/>
    <w:rsid w:val="00CB7539"/>
    <w:rsid w:val="00CB7559"/>
    <w:rsid w:val="00CB7562"/>
    <w:rsid w:val="00CB7578"/>
    <w:rsid w:val="00CB7621"/>
    <w:rsid w:val="00CB763B"/>
    <w:rsid w:val="00CB7655"/>
    <w:rsid w:val="00CB76B1"/>
    <w:rsid w:val="00CB778E"/>
    <w:rsid w:val="00CB780A"/>
    <w:rsid w:val="00CB783F"/>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1B"/>
    <w:rsid w:val="00CC0235"/>
    <w:rsid w:val="00CC0284"/>
    <w:rsid w:val="00CC028D"/>
    <w:rsid w:val="00CC02C1"/>
    <w:rsid w:val="00CC036C"/>
    <w:rsid w:val="00CC040D"/>
    <w:rsid w:val="00CC04B0"/>
    <w:rsid w:val="00CC0571"/>
    <w:rsid w:val="00CC0686"/>
    <w:rsid w:val="00CC0722"/>
    <w:rsid w:val="00CC07B6"/>
    <w:rsid w:val="00CC07FA"/>
    <w:rsid w:val="00CC08AD"/>
    <w:rsid w:val="00CC093F"/>
    <w:rsid w:val="00CC09A7"/>
    <w:rsid w:val="00CC09BA"/>
    <w:rsid w:val="00CC09E2"/>
    <w:rsid w:val="00CC0A07"/>
    <w:rsid w:val="00CC0B1D"/>
    <w:rsid w:val="00CC0B2B"/>
    <w:rsid w:val="00CC0B30"/>
    <w:rsid w:val="00CC0C05"/>
    <w:rsid w:val="00CC0C38"/>
    <w:rsid w:val="00CC0C57"/>
    <w:rsid w:val="00CC0CD0"/>
    <w:rsid w:val="00CC0D33"/>
    <w:rsid w:val="00CC0D6B"/>
    <w:rsid w:val="00CC0DA2"/>
    <w:rsid w:val="00CC0E2E"/>
    <w:rsid w:val="00CC0FD5"/>
    <w:rsid w:val="00CC105B"/>
    <w:rsid w:val="00CC1093"/>
    <w:rsid w:val="00CC10C9"/>
    <w:rsid w:val="00CC1176"/>
    <w:rsid w:val="00CC11BB"/>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1E"/>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A8"/>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0D"/>
    <w:rsid w:val="00CC3296"/>
    <w:rsid w:val="00CC32A7"/>
    <w:rsid w:val="00CC33C3"/>
    <w:rsid w:val="00CC33EE"/>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CB0"/>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A3"/>
    <w:rsid w:val="00CC52B1"/>
    <w:rsid w:val="00CC5318"/>
    <w:rsid w:val="00CC5363"/>
    <w:rsid w:val="00CC539D"/>
    <w:rsid w:val="00CC53B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279"/>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8F"/>
    <w:rsid w:val="00CD03DF"/>
    <w:rsid w:val="00CD0428"/>
    <w:rsid w:val="00CD0456"/>
    <w:rsid w:val="00CD059E"/>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A6"/>
    <w:rsid w:val="00CD27E4"/>
    <w:rsid w:val="00CD27E9"/>
    <w:rsid w:val="00CD2803"/>
    <w:rsid w:val="00CD2831"/>
    <w:rsid w:val="00CD2877"/>
    <w:rsid w:val="00CD28FD"/>
    <w:rsid w:val="00CD29EB"/>
    <w:rsid w:val="00CD2A22"/>
    <w:rsid w:val="00CD2ACD"/>
    <w:rsid w:val="00CD2B22"/>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CE"/>
    <w:rsid w:val="00CD32DE"/>
    <w:rsid w:val="00CD331B"/>
    <w:rsid w:val="00CD33DC"/>
    <w:rsid w:val="00CD344E"/>
    <w:rsid w:val="00CD348A"/>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74"/>
    <w:rsid w:val="00CD40C7"/>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8A"/>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ED0"/>
    <w:rsid w:val="00CD7ED9"/>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4D"/>
    <w:rsid w:val="00CE1386"/>
    <w:rsid w:val="00CE138B"/>
    <w:rsid w:val="00CE14BE"/>
    <w:rsid w:val="00CE14F6"/>
    <w:rsid w:val="00CE1549"/>
    <w:rsid w:val="00CE15BC"/>
    <w:rsid w:val="00CE1670"/>
    <w:rsid w:val="00CE171A"/>
    <w:rsid w:val="00CE1914"/>
    <w:rsid w:val="00CE191E"/>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D1"/>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E6"/>
    <w:rsid w:val="00CE48CF"/>
    <w:rsid w:val="00CE49C6"/>
    <w:rsid w:val="00CE49D1"/>
    <w:rsid w:val="00CE49FE"/>
    <w:rsid w:val="00CE4A1B"/>
    <w:rsid w:val="00CE4A39"/>
    <w:rsid w:val="00CE4A6B"/>
    <w:rsid w:val="00CE4AE4"/>
    <w:rsid w:val="00CE4B09"/>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C45"/>
    <w:rsid w:val="00CE5C90"/>
    <w:rsid w:val="00CE5CC0"/>
    <w:rsid w:val="00CE5D0D"/>
    <w:rsid w:val="00CE5D1E"/>
    <w:rsid w:val="00CE5DD4"/>
    <w:rsid w:val="00CE5E26"/>
    <w:rsid w:val="00CE5E87"/>
    <w:rsid w:val="00CE5EDF"/>
    <w:rsid w:val="00CE5F25"/>
    <w:rsid w:val="00CE5F99"/>
    <w:rsid w:val="00CE5FEE"/>
    <w:rsid w:val="00CE6058"/>
    <w:rsid w:val="00CE6062"/>
    <w:rsid w:val="00CE6077"/>
    <w:rsid w:val="00CE60CB"/>
    <w:rsid w:val="00CE61CF"/>
    <w:rsid w:val="00CE628B"/>
    <w:rsid w:val="00CE62CE"/>
    <w:rsid w:val="00CE6379"/>
    <w:rsid w:val="00CE637B"/>
    <w:rsid w:val="00CE63A5"/>
    <w:rsid w:val="00CE641A"/>
    <w:rsid w:val="00CE64DE"/>
    <w:rsid w:val="00CE653C"/>
    <w:rsid w:val="00CE65C3"/>
    <w:rsid w:val="00CE6609"/>
    <w:rsid w:val="00CE6614"/>
    <w:rsid w:val="00CE66A1"/>
    <w:rsid w:val="00CE6727"/>
    <w:rsid w:val="00CE676C"/>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F41"/>
    <w:rsid w:val="00CE6F7B"/>
    <w:rsid w:val="00CE70D2"/>
    <w:rsid w:val="00CE711C"/>
    <w:rsid w:val="00CE71DB"/>
    <w:rsid w:val="00CE71E3"/>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1CE"/>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4"/>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F1"/>
    <w:rsid w:val="00CF1EF7"/>
    <w:rsid w:val="00CF1F68"/>
    <w:rsid w:val="00CF1F75"/>
    <w:rsid w:val="00CF1F7C"/>
    <w:rsid w:val="00CF1FEA"/>
    <w:rsid w:val="00CF2067"/>
    <w:rsid w:val="00CF20EC"/>
    <w:rsid w:val="00CF213B"/>
    <w:rsid w:val="00CF2187"/>
    <w:rsid w:val="00CF21EF"/>
    <w:rsid w:val="00CF22D3"/>
    <w:rsid w:val="00CF23E0"/>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89"/>
    <w:rsid w:val="00CF33C6"/>
    <w:rsid w:val="00CF33ED"/>
    <w:rsid w:val="00CF3466"/>
    <w:rsid w:val="00CF3473"/>
    <w:rsid w:val="00CF3480"/>
    <w:rsid w:val="00CF3563"/>
    <w:rsid w:val="00CF35B6"/>
    <w:rsid w:val="00CF36A5"/>
    <w:rsid w:val="00CF36B6"/>
    <w:rsid w:val="00CF3731"/>
    <w:rsid w:val="00CF37A5"/>
    <w:rsid w:val="00CF37D9"/>
    <w:rsid w:val="00CF3828"/>
    <w:rsid w:val="00CF38BC"/>
    <w:rsid w:val="00CF39BE"/>
    <w:rsid w:val="00CF39D3"/>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4C"/>
    <w:rsid w:val="00CF3F79"/>
    <w:rsid w:val="00CF3F8B"/>
    <w:rsid w:val="00CF4076"/>
    <w:rsid w:val="00CF4121"/>
    <w:rsid w:val="00CF41D2"/>
    <w:rsid w:val="00CF41E4"/>
    <w:rsid w:val="00CF4262"/>
    <w:rsid w:val="00CF42DD"/>
    <w:rsid w:val="00CF4300"/>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2C"/>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84"/>
    <w:rsid w:val="00CF7294"/>
    <w:rsid w:val="00CF72AC"/>
    <w:rsid w:val="00CF72B6"/>
    <w:rsid w:val="00CF72C4"/>
    <w:rsid w:val="00CF7320"/>
    <w:rsid w:val="00CF734A"/>
    <w:rsid w:val="00CF7354"/>
    <w:rsid w:val="00CF736B"/>
    <w:rsid w:val="00CF7435"/>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4AD"/>
    <w:rsid w:val="00D005AC"/>
    <w:rsid w:val="00D005B6"/>
    <w:rsid w:val="00D005D2"/>
    <w:rsid w:val="00D00671"/>
    <w:rsid w:val="00D0077B"/>
    <w:rsid w:val="00D00782"/>
    <w:rsid w:val="00D0081B"/>
    <w:rsid w:val="00D00825"/>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4C"/>
    <w:rsid w:val="00D03389"/>
    <w:rsid w:val="00D0340A"/>
    <w:rsid w:val="00D0341B"/>
    <w:rsid w:val="00D03447"/>
    <w:rsid w:val="00D034EC"/>
    <w:rsid w:val="00D0351B"/>
    <w:rsid w:val="00D03555"/>
    <w:rsid w:val="00D0359F"/>
    <w:rsid w:val="00D036BC"/>
    <w:rsid w:val="00D03738"/>
    <w:rsid w:val="00D03779"/>
    <w:rsid w:val="00D037D8"/>
    <w:rsid w:val="00D037DE"/>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88"/>
    <w:rsid w:val="00D0433E"/>
    <w:rsid w:val="00D0435B"/>
    <w:rsid w:val="00D04365"/>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1C"/>
    <w:rsid w:val="00D0569D"/>
    <w:rsid w:val="00D056BE"/>
    <w:rsid w:val="00D056BF"/>
    <w:rsid w:val="00D05731"/>
    <w:rsid w:val="00D0574C"/>
    <w:rsid w:val="00D05757"/>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00"/>
    <w:rsid w:val="00D0712F"/>
    <w:rsid w:val="00D0713B"/>
    <w:rsid w:val="00D07162"/>
    <w:rsid w:val="00D071C6"/>
    <w:rsid w:val="00D071DA"/>
    <w:rsid w:val="00D071E1"/>
    <w:rsid w:val="00D072E0"/>
    <w:rsid w:val="00D073A0"/>
    <w:rsid w:val="00D074B7"/>
    <w:rsid w:val="00D074D7"/>
    <w:rsid w:val="00D074E6"/>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57"/>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9B0"/>
    <w:rsid w:val="00D129B1"/>
    <w:rsid w:val="00D12A28"/>
    <w:rsid w:val="00D12A57"/>
    <w:rsid w:val="00D12A6A"/>
    <w:rsid w:val="00D12A6B"/>
    <w:rsid w:val="00D12AE5"/>
    <w:rsid w:val="00D12AFE"/>
    <w:rsid w:val="00D12B6D"/>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9A"/>
    <w:rsid w:val="00D130AF"/>
    <w:rsid w:val="00D131B1"/>
    <w:rsid w:val="00D131F2"/>
    <w:rsid w:val="00D132A2"/>
    <w:rsid w:val="00D1336C"/>
    <w:rsid w:val="00D133AC"/>
    <w:rsid w:val="00D13452"/>
    <w:rsid w:val="00D13486"/>
    <w:rsid w:val="00D134C3"/>
    <w:rsid w:val="00D134D5"/>
    <w:rsid w:val="00D13541"/>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C0"/>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AB"/>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4"/>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A2"/>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24"/>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9"/>
    <w:rsid w:val="00D2297D"/>
    <w:rsid w:val="00D22A13"/>
    <w:rsid w:val="00D22ADA"/>
    <w:rsid w:val="00D22B7F"/>
    <w:rsid w:val="00D22BBB"/>
    <w:rsid w:val="00D22C13"/>
    <w:rsid w:val="00D22C41"/>
    <w:rsid w:val="00D22C4B"/>
    <w:rsid w:val="00D22CEF"/>
    <w:rsid w:val="00D22DFB"/>
    <w:rsid w:val="00D22E63"/>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45"/>
    <w:rsid w:val="00D2443E"/>
    <w:rsid w:val="00D24477"/>
    <w:rsid w:val="00D244BD"/>
    <w:rsid w:val="00D24508"/>
    <w:rsid w:val="00D2452C"/>
    <w:rsid w:val="00D24543"/>
    <w:rsid w:val="00D2459D"/>
    <w:rsid w:val="00D2466C"/>
    <w:rsid w:val="00D24686"/>
    <w:rsid w:val="00D246D8"/>
    <w:rsid w:val="00D246E2"/>
    <w:rsid w:val="00D24741"/>
    <w:rsid w:val="00D24747"/>
    <w:rsid w:val="00D24781"/>
    <w:rsid w:val="00D24816"/>
    <w:rsid w:val="00D2485D"/>
    <w:rsid w:val="00D24868"/>
    <w:rsid w:val="00D2492B"/>
    <w:rsid w:val="00D24A7B"/>
    <w:rsid w:val="00D24AE0"/>
    <w:rsid w:val="00D24B84"/>
    <w:rsid w:val="00D24BF5"/>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C3"/>
    <w:rsid w:val="00D274E8"/>
    <w:rsid w:val="00D27588"/>
    <w:rsid w:val="00D276A7"/>
    <w:rsid w:val="00D276E0"/>
    <w:rsid w:val="00D27757"/>
    <w:rsid w:val="00D2777D"/>
    <w:rsid w:val="00D27790"/>
    <w:rsid w:val="00D278EC"/>
    <w:rsid w:val="00D27982"/>
    <w:rsid w:val="00D279DF"/>
    <w:rsid w:val="00D27A22"/>
    <w:rsid w:val="00D27B47"/>
    <w:rsid w:val="00D27B69"/>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8EB"/>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42"/>
    <w:rsid w:val="00D3248A"/>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4F"/>
    <w:rsid w:val="00D33AEB"/>
    <w:rsid w:val="00D33BBD"/>
    <w:rsid w:val="00D33C23"/>
    <w:rsid w:val="00D33D09"/>
    <w:rsid w:val="00D33D2B"/>
    <w:rsid w:val="00D33DEF"/>
    <w:rsid w:val="00D33DF1"/>
    <w:rsid w:val="00D33E47"/>
    <w:rsid w:val="00D33E5E"/>
    <w:rsid w:val="00D33E71"/>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56C"/>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5"/>
    <w:rsid w:val="00D370EE"/>
    <w:rsid w:val="00D3739C"/>
    <w:rsid w:val="00D375D7"/>
    <w:rsid w:val="00D37691"/>
    <w:rsid w:val="00D37698"/>
    <w:rsid w:val="00D3772E"/>
    <w:rsid w:val="00D377AD"/>
    <w:rsid w:val="00D377C5"/>
    <w:rsid w:val="00D377F6"/>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5F1"/>
    <w:rsid w:val="00D43631"/>
    <w:rsid w:val="00D436A2"/>
    <w:rsid w:val="00D436D7"/>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D"/>
    <w:rsid w:val="00D458CD"/>
    <w:rsid w:val="00D45949"/>
    <w:rsid w:val="00D45A6C"/>
    <w:rsid w:val="00D45A9E"/>
    <w:rsid w:val="00D45B3B"/>
    <w:rsid w:val="00D45C1B"/>
    <w:rsid w:val="00D45D27"/>
    <w:rsid w:val="00D45E01"/>
    <w:rsid w:val="00D45E39"/>
    <w:rsid w:val="00D45E65"/>
    <w:rsid w:val="00D45EF6"/>
    <w:rsid w:val="00D46015"/>
    <w:rsid w:val="00D46064"/>
    <w:rsid w:val="00D4608D"/>
    <w:rsid w:val="00D460FA"/>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AE4"/>
    <w:rsid w:val="00D46B2B"/>
    <w:rsid w:val="00D46B4B"/>
    <w:rsid w:val="00D46BAD"/>
    <w:rsid w:val="00D46D37"/>
    <w:rsid w:val="00D46D73"/>
    <w:rsid w:val="00D46E40"/>
    <w:rsid w:val="00D46ECA"/>
    <w:rsid w:val="00D46F21"/>
    <w:rsid w:val="00D46F29"/>
    <w:rsid w:val="00D46FB2"/>
    <w:rsid w:val="00D470E4"/>
    <w:rsid w:val="00D4714D"/>
    <w:rsid w:val="00D4725C"/>
    <w:rsid w:val="00D472CE"/>
    <w:rsid w:val="00D47344"/>
    <w:rsid w:val="00D473D8"/>
    <w:rsid w:val="00D47403"/>
    <w:rsid w:val="00D47537"/>
    <w:rsid w:val="00D47589"/>
    <w:rsid w:val="00D475A1"/>
    <w:rsid w:val="00D47682"/>
    <w:rsid w:val="00D476D1"/>
    <w:rsid w:val="00D4770F"/>
    <w:rsid w:val="00D4771D"/>
    <w:rsid w:val="00D4773A"/>
    <w:rsid w:val="00D47764"/>
    <w:rsid w:val="00D4779B"/>
    <w:rsid w:val="00D4781D"/>
    <w:rsid w:val="00D47828"/>
    <w:rsid w:val="00D4788A"/>
    <w:rsid w:val="00D47907"/>
    <w:rsid w:val="00D47999"/>
    <w:rsid w:val="00D479B5"/>
    <w:rsid w:val="00D479B8"/>
    <w:rsid w:val="00D479C3"/>
    <w:rsid w:val="00D47A4E"/>
    <w:rsid w:val="00D47AF9"/>
    <w:rsid w:val="00D47B03"/>
    <w:rsid w:val="00D47BF9"/>
    <w:rsid w:val="00D47CD9"/>
    <w:rsid w:val="00D47DCF"/>
    <w:rsid w:val="00D47E5E"/>
    <w:rsid w:val="00D47E6C"/>
    <w:rsid w:val="00D47EF2"/>
    <w:rsid w:val="00D47F05"/>
    <w:rsid w:val="00D47F39"/>
    <w:rsid w:val="00D47F42"/>
    <w:rsid w:val="00D47F9F"/>
    <w:rsid w:val="00D500BF"/>
    <w:rsid w:val="00D500DD"/>
    <w:rsid w:val="00D5020D"/>
    <w:rsid w:val="00D50217"/>
    <w:rsid w:val="00D5029E"/>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DEA"/>
    <w:rsid w:val="00D50E34"/>
    <w:rsid w:val="00D50E5A"/>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95"/>
    <w:rsid w:val="00D54D14"/>
    <w:rsid w:val="00D54D7F"/>
    <w:rsid w:val="00D54D8C"/>
    <w:rsid w:val="00D54EB8"/>
    <w:rsid w:val="00D54EC8"/>
    <w:rsid w:val="00D54F96"/>
    <w:rsid w:val="00D54FB3"/>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789"/>
    <w:rsid w:val="00D5682B"/>
    <w:rsid w:val="00D5682E"/>
    <w:rsid w:val="00D5686E"/>
    <w:rsid w:val="00D568DA"/>
    <w:rsid w:val="00D56925"/>
    <w:rsid w:val="00D5692D"/>
    <w:rsid w:val="00D56947"/>
    <w:rsid w:val="00D569CE"/>
    <w:rsid w:val="00D56A61"/>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9D8"/>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1B"/>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D1"/>
    <w:rsid w:val="00D67622"/>
    <w:rsid w:val="00D67656"/>
    <w:rsid w:val="00D6765C"/>
    <w:rsid w:val="00D676B9"/>
    <w:rsid w:val="00D677A4"/>
    <w:rsid w:val="00D677C4"/>
    <w:rsid w:val="00D677E3"/>
    <w:rsid w:val="00D67824"/>
    <w:rsid w:val="00D67895"/>
    <w:rsid w:val="00D67953"/>
    <w:rsid w:val="00D67958"/>
    <w:rsid w:val="00D67990"/>
    <w:rsid w:val="00D679EB"/>
    <w:rsid w:val="00D67A64"/>
    <w:rsid w:val="00D67AC3"/>
    <w:rsid w:val="00D67AF6"/>
    <w:rsid w:val="00D67BAF"/>
    <w:rsid w:val="00D67BB2"/>
    <w:rsid w:val="00D67BF8"/>
    <w:rsid w:val="00D67C21"/>
    <w:rsid w:val="00D67CE1"/>
    <w:rsid w:val="00D67CFC"/>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E0A"/>
    <w:rsid w:val="00D70FBE"/>
    <w:rsid w:val="00D70FF9"/>
    <w:rsid w:val="00D7109F"/>
    <w:rsid w:val="00D7114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CA"/>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D9"/>
    <w:rsid w:val="00D7462F"/>
    <w:rsid w:val="00D7467D"/>
    <w:rsid w:val="00D746E8"/>
    <w:rsid w:val="00D747C2"/>
    <w:rsid w:val="00D747DA"/>
    <w:rsid w:val="00D7484A"/>
    <w:rsid w:val="00D74870"/>
    <w:rsid w:val="00D7489D"/>
    <w:rsid w:val="00D74967"/>
    <w:rsid w:val="00D749E2"/>
    <w:rsid w:val="00D74ABF"/>
    <w:rsid w:val="00D74AC5"/>
    <w:rsid w:val="00D74AFB"/>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BF"/>
    <w:rsid w:val="00D760DA"/>
    <w:rsid w:val="00D762F6"/>
    <w:rsid w:val="00D7632F"/>
    <w:rsid w:val="00D76376"/>
    <w:rsid w:val="00D7644C"/>
    <w:rsid w:val="00D76450"/>
    <w:rsid w:val="00D76457"/>
    <w:rsid w:val="00D7646B"/>
    <w:rsid w:val="00D764B6"/>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17B"/>
    <w:rsid w:val="00D77240"/>
    <w:rsid w:val="00D77277"/>
    <w:rsid w:val="00D7732C"/>
    <w:rsid w:val="00D7739F"/>
    <w:rsid w:val="00D773E4"/>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2FD4"/>
    <w:rsid w:val="00D8302D"/>
    <w:rsid w:val="00D83084"/>
    <w:rsid w:val="00D830AE"/>
    <w:rsid w:val="00D83191"/>
    <w:rsid w:val="00D832B7"/>
    <w:rsid w:val="00D8342B"/>
    <w:rsid w:val="00D835DF"/>
    <w:rsid w:val="00D835EF"/>
    <w:rsid w:val="00D83666"/>
    <w:rsid w:val="00D83682"/>
    <w:rsid w:val="00D83683"/>
    <w:rsid w:val="00D83738"/>
    <w:rsid w:val="00D8375A"/>
    <w:rsid w:val="00D8386E"/>
    <w:rsid w:val="00D83A57"/>
    <w:rsid w:val="00D83A86"/>
    <w:rsid w:val="00D83AD5"/>
    <w:rsid w:val="00D83AF6"/>
    <w:rsid w:val="00D83B45"/>
    <w:rsid w:val="00D83B73"/>
    <w:rsid w:val="00D83BB9"/>
    <w:rsid w:val="00D83C07"/>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43"/>
    <w:rsid w:val="00D84E91"/>
    <w:rsid w:val="00D84E9B"/>
    <w:rsid w:val="00D84EFE"/>
    <w:rsid w:val="00D84F42"/>
    <w:rsid w:val="00D84FCA"/>
    <w:rsid w:val="00D84FEA"/>
    <w:rsid w:val="00D8503D"/>
    <w:rsid w:val="00D8503F"/>
    <w:rsid w:val="00D85071"/>
    <w:rsid w:val="00D85170"/>
    <w:rsid w:val="00D852E3"/>
    <w:rsid w:val="00D85371"/>
    <w:rsid w:val="00D8539D"/>
    <w:rsid w:val="00D85412"/>
    <w:rsid w:val="00D8545E"/>
    <w:rsid w:val="00D854A5"/>
    <w:rsid w:val="00D855B2"/>
    <w:rsid w:val="00D856C3"/>
    <w:rsid w:val="00D85723"/>
    <w:rsid w:val="00D858B6"/>
    <w:rsid w:val="00D85917"/>
    <w:rsid w:val="00D8592A"/>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9C"/>
    <w:rsid w:val="00D907AA"/>
    <w:rsid w:val="00D907D0"/>
    <w:rsid w:val="00D908BB"/>
    <w:rsid w:val="00D908BE"/>
    <w:rsid w:val="00D90A36"/>
    <w:rsid w:val="00D90B74"/>
    <w:rsid w:val="00D90BDE"/>
    <w:rsid w:val="00D90C15"/>
    <w:rsid w:val="00D90C2A"/>
    <w:rsid w:val="00D90CCD"/>
    <w:rsid w:val="00D90CF3"/>
    <w:rsid w:val="00D90D72"/>
    <w:rsid w:val="00D90DE4"/>
    <w:rsid w:val="00D90E4D"/>
    <w:rsid w:val="00D90E68"/>
    <w:rsid w:val="00D90F3A"/>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B6D"/>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06"/>
    <w:rsid w:val="00D92513"/>
    <w:rsid w:val="00D92595"/>
    <w:rsid w:val="00D9262A"/>
    <w:rsid w:val="00D9275A"/>
    <w:rsid w:val="00D92878"/>
    <w:rsid w:val="00D92931"/>
    <w:rsid w:val="00D92971"/>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38"/>
    <w:rsid w:val="00D937C3"/>
    <w:rsid w:val="00D93844"/>
    <w:rsid w:val="00D93881"/>
    <w:rsid w:val="00D938B7"/>
    <w:rsid w:val="00D93940"/>
    <w:rsid w:val="00D93990"/>
    <w:rsid w:val="00D939A8"/>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0C7"/>
    <w:rsid w:val="00D951AD"/>
    <w:rsid w:val="00D95391"/>
    <w:rsid w:val="00D953E5"/>
    <w:rsid w:val="00D95407"/>
    <w:rsid w:val="00D95422"/>
    <w:rsid w:val="00D95583"/>
    <w:rsid w:val="00D955A9"/>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B98"/>
    <w:rsid w:val="00D95BBC"/>
    <w:rsid w:val="00D95BD0"/>
    <w:rsid w:val="00D95BDE"/>
    <w:rsid w:val="00D95BF5"/>
    <w:rsid w:val="00D95C8C"/>
    <w:rsid w:val="00D95CA4"/>
    <w:rsid w:val="00D95CC6"/>
    <w:rsid w:val="00D95CCD"/>
    <w:rsid w:val="00D95D6A"/>
    <w:rsid w:val="00D95D84"/>
    <w:rsid w:val="00D95E90"/>
    <w:rsid w:val="00D95EBE"/>
    <w:rsid w:val="00D95EF2"/>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771"/>
    <w:rsid w:val="00D967CC"/>
    <w:rsid w:val="00D968A9"/>
    <w:rsid w:val="00D969D2"/>
    <w:rsid w:val="00D96A9E"/>
    <w:rsid w:val="00D96BC2"/>
    <w:rsid w:val="00D96BFC"/>
    <w:rsid w:val="00D96C63"/>
    <w:rsid w:val="00D96C96"/>
    <w:rsid w:val="00D96D91"/>
    <w:rsid w:val="00D96DCD"/>
    <w:rsid w:val="00D96E9D"/>
    <w:rsid w:val="00D96EE5"/>
    <w:rsid w:val="00D96FFC"/>
    <w:rsid w:val="00D9705F"/>
    <w:rsid w:val="00D970A4"/>
    <w:rsid w:val="00D970D5"/>
    <w:rsid w:val="00D9710C"/>
    <w:rsid w:val="00D971DA"/>
    <w:rsid w:val="00D9727F"/>
    <w:rsid w:val="00D972EC"/>
    <w:rsid w:val="00D973AB"/>
    <w:rsid w:val="00D97497"/>
    <w:rsid w:val="00D974DF"/>
    <w:rsid w:val="00D975D6"/>
    <w:rsid w:val="00D9765A"/>
    <w:rsid w:val="00D9765D"/>
    <w:rsid w:val="00D97673"/>
    <w:rsid w:val="00D9771A"/>
    <w:rsid w:val="00D97866"/>
    <w:rsid w:val="00D9788C"/>
    <w:rsid w:val="00D978B5"/>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6F"/>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0F7"/>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3E"/>
    <w:rsid w:val="00DA5AF2"/>
    <w:rsid w:val="00DA5B34"/>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4F"/>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1C6"/>
    <w:rsid w:val="00DA72BB"/>
    <w:rsid w:val="00DA72F5"/>
    <w:rsid w:val="00DA7506"/>
    <w:rsid w:val="00DA7519"/>
    <w:rsid w:val="00DA7562"/>
    <w:rsid w:val="00DA75C5"/>
    <w:rsid w:val="00DA75E4"/>
    <w:rsid w:val="00DA7650"/>
    <w:rsid w:val="00DA7691"/>
    <w:rsid w:val="00DA769A"/>
    <w:rsid w:val="00DA78BF"/>
    <w:rsid w:val="00DA7914"/>
    <w:rsid w:val="00DA7982"/>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0E5"/>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1EA"/>
    <w:rsid w:val="00DB12D2"/>
    <w:rsid w:val="00DB12E4"/>
    <w:rsid w:val="00DB136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D0"/>
    <w:rsid w:val="00DB266C"/>
    <w:rsid w:val="00DB267D"/>
    <w:rsid w:val="00DB2747"/>
    <w:rsid w:val="00DB27E1"/>
    <w:rsid w:val="00DB283B"/>
    <w:rsid w:val="00DB28BB"/>
    <w:rsid w:val="00DB2933"/>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B9"/>
    <w:rsid w:val="00DB31C8"/>
    <w:rsid w:val="00DB31E5"/>
    <w:rsid w:val="00DB3210"/>
    <w:rsid w:val="00DB3278"/>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2DE"/>
    <w:rsid w:val="00DB434E"/>
    <w:rsid w:val="00DB43AE"/>
    <w:rsid w:val="00DB440B"/>
    <w:rsid w:val="00DB4460"/>
    <w:rsid w:val="00DB44DD"/>
    <w:rsid w:val="00DB450C"/>
    <w:rsid w:val="00DB4515"/>
    <w:rsid w:val="00DB4588"/>
    <w:rsid w:val="00DB4596"/>
    <w:rsid w:val="00DB459D"/>
    <w:rsid w:val="00DB45D2"/>
    <w:rsid w:val="00DB45E6"/>
    <w:rsid w:val="00DB45F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0F"/>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D5"/>
    <w:rsid w:val="00DB67F8"/>
    <w:rsid w:val="00DB6847"/>
    <w:rsid w:val="00DB685D"/>
    <w:rsid w:val="00DB687C"/>
    <w:rsid w:val="00DB6895"/>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BF5"/>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97"/>
    <w:rsid w:val="00DC04F6"/>
    <w:rsid w:val="00DC05BD"/>
    <w:rsid w:val="00DC05D5"/>
    <w:rsid w:val="00DC067D"/>
    <w:rsid w:val="00DC06CB"/>
    <w:rsid w:val="00DC06E7"/>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BDC"/>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29C"/>
    <w:rsid w:val="00DC237B"/>
    <w:rsid w:val="00DC2496"/>
    <w:rsid w:val="00DC24C5"/>
    <w:rsid w:val="00DC24FA"/>
    <w:rsid w:val="00DC24FB"/>
    <w:rsid w:val="00DC254A"/>
    <w:rsid w:val="00DC261F"/>
    <w:rsid w:val="00DC263C"/>
    <w:rsid w:val="00DC2665"/>
    <w:rsid w:val="00DC2673"/>
    <w:rsid w:val="00DC26F9"/>
    <w:rsid w:val="00DC271F"/>
    <w:rsid w:val="00DC2745"/>
    <w:rsid w:val="00DC278B"/>
    <w:rsid w:val="00DC295F"/>
    <w:rsid w:val="00DC2A0F"/>
    <w:rsid w:val="00DC2AD7"/>
    <w:rsid w:val="00DC2B75"/>
    <w:rsid w:val="00DC2BDF"/>
    <w:rsid w:val="00DC2BEE"/>
    <w:rsid w:val="00DC2C57"/>
    <w:rsid w:val="00DC2CE2"/>
    <w:rsid w:val="00DC2D31"/>
    <w:rsid w:val="00DC2D56"/>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CC9"/>
    <w:rsid w:val="00DC3D0F"/>
    <w:rsid w:val="00DC3D23"/>
    <w:rsid w:val="00DC3D29"/>
    <w:rsid w:val="00DC3DBA"/>
    <w:rsid w:val="00DC3DBD"/>
    <w:rsid w:val="00DC3DBE"/>
    <w:rsid w:val="00DC3DE6"/>
    <w:rsid w:val="00DC3E06"/>
    <w:rsid w:val="00DC3E5E"/>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00"/>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4C2"/>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4A"/>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E1"/>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C2A"/>
    <w:rsid w:val="00DD0CE2"/>
    <w:rsid w:val="00DD0D88"/>
    <w:rsid w:val="00DD0DE7"/>
    <w:rsid w:val="00DD0DF8"/>
    <w:rsid w:val="00DD0E5A"/>
    <w:rsid w:val="00DD0F74"/>
    <w:rsid w:val="00DD0F9E"/>
    <w:rsid w:val="00DD1175"/>
    <w:rsid w:val="00DD13AF"/>
    <w:rsid w:val="00DD1401"/>
    <w:rsid w:val="00DD1422"/>
    <w:rsid w:val="00DD14AA"/>
    <w:rsid w:val="00DD14B9"/>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09"/>
    <w:rsid w:val="00DD2155"/>
    <w:rsid w:val="00DD21B3"/>
    <w:rsid w:val="00DD21CE"/>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1BD"/>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EAD"/>
    <w:rsid w:val="00DD3F0C"/>
    <w:rsid w:val="00DD3F0F"/>
    <w:rsid w:val="00DD4060"/>
    <w:rsid w:val="00DD4085"/>
    <w:rsid w:val="00DD40F1"/>
    <w:rsid w:val="00DD410B"/>
    <w:rsid w:val="00DD4135"/>
    <w:rsid w:val="00DD4157"/>
    <w:rsid w:val="00DD4181"/>
    <w:rsid w:val="00DD41B3"/>
    <w:rsid w:val="00DD427F"/>
    <w:rsid w:val="00DD429A"/>
    <w:rsid w:val="00DD4328"/>
    <w:rsid w:val="00DD4357"/>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25"/>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C"/>
    <w:rsid w:val="00DD787D"/>
    <w:rsid w:val="00DD78CC"/>
    <w:rsid w:val="00DD7902"/>
    <w:rsid w:val="00DD7912"/>
    <w:rsid w:val="00DD797A"/>
    <w:rsid w:val="00DD79DC"/>
    <w:rsid w:val="00DD7A12"/>
    <w:rsid w:val="00DD7A96"/>
    <w:rsid w:val="00DD7B97"/>
    <w:rsid w:val="00DD7B9E"/>
    <w:rsid w:val="00DD7BF5"/>
    <w:rsid w:val="00DD7C26"/>
    <w:rsid w:val="00DD7C32"/>
    <w:rsid w:val="00DD7C55"/>
    <w:rsid w:val="00DD7C8E"/>
    <w:rsid w:val="00DD7CE3"/>
    <w:rsid w:val="00DD7D84"/>
    <w:rsid w:val="00DD7DFF"/>
    <w:rsid w:val="00DD7FF8"/>
    <w:rsid w:val="00DE005E"/>
    <w:rsid w:val="00DE0071"/>
    <w:rsid w:val="00DE0233"/>
    <w:rsid w:val="00DE023B"/>
    <w:rsid w:val="00DE03A4"/>
    <w:rsid w:val="00DE03A6"/>
    <w:rsid w:val="00DE03F5"/>
    <w:rsid w:val="00DE0527"/>
    <w:rsid w:val="00DE0592"/>
    <w:rsid w:val="00DE05F1"/>
    <w:rsid w:val="00DE05F5"/>
    <w:rsid w:val="00DE0608"/>
    <w:rsid w:val="00DE066C"/>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BD"/>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07"/>
    <w:rsid w:val="00DE4583"/>
    <w:rsid w:val="00DE4586"/>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4B"/>
    <w:rsid w:val="00DE5372"/>
    <w:rsid w:val="00DE5416"/>
    <w:rsid w:val="00DE5460"/>
    <w:rsid w:val="00DE546C"/>
    <w:rsid w:val="00DE5476"/>
    <w:rsid w:val="00DE54F6"/>
    <w:rsid w:val="00DE557E"/>
    <w:rsid w:val="00DE558D"/>
    <w:rsid w:val="00DE5590"/>
    <w:rsid w:val="00DE55A9"/>
    <w:rsid w:val="00DE5657"/>
    <w:rsid w:val="00DE56A6"/>
    <w:rsid w:val="00DE56DF"/>
    <w:rsid w:val="00DE5716"/>
    <w:rsid w:val="00DE5734"/>
    <w:rsid w:val="00DE573F"/>
    <w:rsid w:val="00DE576C"/>
    <w:rsid w:val="00DE5849"/>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04"/>
    <w:rsid w:val="00DE5E4A"/>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2"/>
    <w:rsid w:val="00DE6D46"/>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6AB"/>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02"/>
    <w:rsid w:val="00DF0317"/>
    <w:rsid w:val="00DF0386"/>
    <w:rsid w:val="00DF0391"/>
    <w:rsid w:val="00DF042A"/>
    <w:rsid w:val="00DF0445"/>
    <w:rsid w:val="00DF050F"/>
    <w:rsid w:val="00DF0563"/>
    <w:rsid w:val="00DF0590"/>
    <w:rsid w:val="00DF06A4"/>
    <w:rsid w:val="00DF06BD"/>
    <w:rsid w:val="00DF06DC"/>
    <w:rsid w:val="00DF0766"/>
    <w:rsid w:val="00DF0769"/>
    <w:rsid w:val="00DF07FB"/>
    <w:rsid w:val="00DF07FF"/>
    <w:rsid w:val="00DF0802"/>
    <w:rsid w:val="00DF0936"/>
    <w:rsid w:val="00DF0985"/>
    <w:rsid w:val="00DF09A6"/>
    <w:rsid w:val="00DF0A41"/>
    <w:rsid w:val="00DF0AE5"/>
    <w:rsid w:val="00DF0AF0"/>
    <w:rsid w:val="00DF0AF5"/>
    <w:rsid w:val="00DF0AF6"/>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42"/>
    <w:rsid w:val="00DF26A5"/>
    <w:rsid w:val="00DF26B4"/>
    <w:rsid w:val="00DF271D"/>
    <w:rsid w:val="00DF279E"/>
    <w:rsid w:val="00DF27BF"/>
    <w:rsid w:val="00DF27E2"/>
    <w:rsid w:val="00DF2887"/>
    <w:rsid w:val="00DF28FA"/>
    <w:rsid w:val="00DF29C0"/>
    <w:rsid w:val="00DF2A45"/>
    <w:rsid w:val="00DF2A5F"/>
    <w:rsid w:val="00DF2AB1"/>
    <w:rsid w:val="00DF2C58"/>
    <w:rsid w:val="00DF2D8D"/>
    <w:rsid w:val="00DF2EE7"/>
    <w:rsid w:val="00DF2F57"/>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C2"/>
    <w:rsid w:val="00DF42FE"/>
    <w:rsid w:val="00DF440D"/>
    <w:rsid w:val="00DF441C"/>
    <w:rsid w:val="00DF441E"/>
    <w:rsid w:val="00DF443C"/>
    <w:rsid w:val="00DF44A7"/>
    <w:rsid w:val="00DF44E9"/>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3C"/>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31"/>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31"/>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30"/>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B32"/>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63D"/>
    <w:rsid w:val="00E04698"/>
    <w:rsid w:val="00E0470E"/>
    <w:rsid w:val="00E04731"/>
    <w:rsid w:val="00E04747"/>
    <w:rsid w:val="00E04800"/>
    <w:rsid w:val="00E04804"/>
    <w:rsid w:val="00E04805"/>
    <w:rsid w:val="00E04828"/>
    <w:rsid w:val="00E048C8"/>
    <w:rsid w:val="00E04922"/>
    <w:rsid w:val="00E04AAE"/>
    <w:rsid w:val="00E04B19"/>
    <w:rsid w:val="00E04B26"/>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ED"/>
    <w:rsid w:val="00E05541"/>
    <w:rsid w:val="00E055BA"/>
    <w:rsid w:val="00E055F5"/>
    <w:rsid w:val="00E05721"/>
    <w:rsid w:val="00E057A3"/>
    <w:rsid w:val="00E0583B"/>
    <w:rsid w:val="00E05911"/>
    <w:rsid w:val="00E0591A"/>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55"/>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AC"/>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3C2"/>
    <w:rsid w:val="00E1043A"/>
    <w:rsid w:val="00E10493"/>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4ED"/>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B"/>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38"/>
    <w:rsid w:val="00E13061"/>
    <w:rsid w:val="00E131D8"/>
    <w:rsid w:val="00E131E5"/>
    <w:rsid w:val="00E13259"/>
    <w:rsid w:val="00E132CB"/>
    <w:rsid w:val="00E132D0"/>
    <w:rsid w:val="00E132D1"/>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CAB"/>
    <w:rsid w:val="00E14D26"/>
    <w:rsid w:val="00E14D4E"/>
    <w:rsid w:val="00E14DA8"/>
    <w:rsid w:val="00E14FF0"/>
    <w:rsid w:val="00E150AA"/>
    <w:rsid w:val="00E150B6"/>
    <w:rsid w:val="00E150C4"/>
    <w:rsid w:val="00E151E7"/>
    <w:rsid w:val="00E151F6"/>
    <w:rsid w:val="00E1535E"/>
    <w:rsid w:val="00E15378"/>
    <w:rsid w:val="00E15422"/>
    <w:rsid w:val="00E15437"/>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11"/>
    <w:rsid w:val="00E16449"/>
    <w:rsid w:val="00E164E3"/>
    <w:rsid w:val="00E16550"/>
    <w:rsid w:val="00E1655E"/>
    <w:rsid w:val="00E165BD"/>
    <w:rsid w:val="00E16614"/>
    <w:rsid w:val="00E16680"/>
    <w:rsid w:val="00E1680F"/>
    <w:rsid w:val="00E168AA"/>
    <w:rsid w:val="00E168C5"/>
    <w:rsid w:val="00E1692C"/>
    <w:rsid w:val="00E169BE"/>
    <w:rsid w:val="00E169DF"/>
    <w:rsid w:val="00E16AC6"/>
    <w:rsid w:val="00E16AE1"/>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1BE"/>
    <w:rsid w:val="00E172D8"/>
    <w:rsid w:val="00E17333"/>
    <w:rsid w:val="00E174E6"/>
    <w:rsid w:val="00E17506"/>
    <w:rsid w:val="00E17510"/>
    <w:rsid w:val="00E17520"/>
    <w:rsid w:val="00E1752D"/>
    <w:rsid w:val="00E17536"/>
    <w:rsid w:val="00E175ED"/>
    <w:rsid w:val="00E175F7"/>
    <w:rsid w:val="00E1760A"/>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48"/>
    <w:rsid w:val="00E2154C"/>
    <w:rsid w:val="00E2158D"/>
    <w:rsid w:val="00E2159B"/>
    <w:rsid w:val="00E215A8"/>
    <w:rsid w:val="00E215F5"/>
    <w:rsid w:val="00E215FD"/>
    <w:rsid w:val="00E21613"/>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78"/>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2A"/>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57"/>
    <w:rsid w:val="00E24AB9"/>
    <w:rsid w:val="00E24BB8"/>
    <w:rsid w:val="00E24D27"/>
    <w:rsid w:val="00E24D9E"/>
    <w:rsid w:val="00E24E3A"/>
    <w:rsid w:val="00E24E4D"/>
    <w:rsid w:val="00E24F72"/>
    <w:rsid w:val="00E24F83"/>
    <w:rsid w:val="00E24FB0"/>
    <w:rsid w:val="00E250A4"/>
    <w:rsid w:val="00E25124"/>
    <w:rsid w:val="00E25141"/>
    <w:rsid w:val="00E251E3"/>
    <w:rsid w:val="00E25367"/>
    <w:rsid w:val="00E253FC"/>
    <w:rsid w:val="00E2540E"/>
    <w:rsid w:val="00E25429"/>
    <w:rsid w:val="00E25520"/>
    <w:rsid w:val="00E25592"/>
    <w:rsid w:val="00E255A3"/>
    <w:rsid w:val="00E255A7"/>
    <w:rsid w:val="00E256DF"/>
    <w:rsid w:val="00E256EA"/>
    <w:rsid w:val="00E257C2"/>
    <w:rsid w:val="00E257EA"/>
    <w:rsid w:val="00E25806"/>
    <w:rsid w:val="00E2585E"/>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8"/>
    <w:rsid w:val="00E2636B"/>
    <w:rsid w:val="00E263D5"/>
    <w:rsid w:val="00E263FB"/>
    <w:rsid w:val="00E2643C"/>
    <w:rsid w:val="00E26445"/>
    <w:rsid w:val="00E2653A"/>
    <w:rsid w:val="00E265A9"/>
    <w:rsid w:val="00E26617"/>
    <w:rsid w:val="00E2664F"/>
    <w:rsid w:val="00E2666E"/>
    <w:rsid w:val="00E266B0"/>
    <w:rsid w:val="00E266F7"/>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71"/>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34"/>
    <w:rsid w:val="00E27E42"/>
    <w:rsid w:val="00E30098"/>
    <w:rsid w:val="00E300BD"/>
    <w:rsid w:val="00E300CB"/>
    <w:rsid w:val="00E30114"/>
    <w:rsid w:val="00E301A5"/>
    <w:rsid w:val="00E3022C"/>
    <w:rsid w:val="00E30263"/>
    <w:rsid w:val="00E30265"/>
    <w:rsid w:val="00E302A9"/>
    <w:rsid w:val="00E30332"/>
    <w:rsid w:val="00E30358"/>
    <w:rsid w:val="00E303F4"/>
    <w:rsid w:val="00E30522"/>
    <w:rsid w:val="00E30539"/>
    <w:rsid w:val="00E30596"/>
    <w:rsid w:val="00E305D9"/>
    <w:rsid w:val="00E305F2"/>
    <w:rsid w:val="00E3063E"/>
    <w:rsid w:val="00E306F6"/>
    <w:rsid w:val="00E3070B"/>
    <w:rsid w:val="00E30848"/>
    <w:rsid w:val="00E308DD"/>
    <w:rsid w:val="00E30911"/>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083"/>
    <w:rsid w:val="00E31106"/>
    <w:rsid w:val="00E3125C"/>
    <w:rsid w:val="00E31287"/>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83"/>
    <w:rsid w:val="00E322A5"/>
    <w:rsid w:val="00E3231B"/>
    <w:rsid w:val="00E3244E"/>
    <w:rsid w:val="00E32461"/>
    <w:rsid w:val="00E32473"/>
    <w:rsid w:val="00E324ED"/>
    <w:rsid w:val="00E324FA"/>
    <w:rsid w:val="00E3255D"/>
    <w:rsid w:val="00E325B4"/>
    <w:rsid w:val="00E325EA"/>
    <w:rsid w:val="00E3260F"/>
    <w:rsid w:val="00E32628"/>
    <w:rsid w:val="00E32652"/>
    <w:rsid w:val="00E326C2"/>
    <w:rsid w:val="00E326D4"/>
    <w:rsid w:val="00E32779"/>
    <w:rsid w:val="00E3278A"/>
    <w:rsid w:val="00E32790"/>
    <w:rsid w:val="00E327AE"/>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DC"/>
    <w:rsid w:val="00E3324C"/>
    <w:rsid w:val="00E33265"/>
    <w:rsid w:val="00E33281"/>
    <w:rsid w:val="00E3328D"/>
    <w:rsid w:val="00E332FC"/>
    <w:rsid w:val="00E33303"/>
    <w:rsid w:val="00E33308"/>
    <w:rsid w:val="00E33357"/>
    <w:rsid w:val="00E33494"/>
    <w:rsid w:val="00E33510"/>
    <w:rsid w:val="00E3357F"/>
    <w:rsid w:val="00E33686"/>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CFD"/>
    <w:rsid w:val="00E34D0A"/>
    <w:rsid w:val="00E34D5C"/>
    <w:rsid w:val="00E34DDC"/>
    <w:rsid w:val="00E34DFA"/>
    <w:rsid w:val="00E34E21"/>
    <w:rsid w:val="00E34ED1"/>
    <w:rsid w:val="00E34EE3"/>
    <w:rsid w:val="00E34F9C"/>
    <w:rsid w:val="00E34FB2"/>
    <w:rsid w:val="00E35004"/>
    <w:rsid w:val="00E3506D"/>
    <w:rsid w:val="00E350D6"/>
    <w:rsid w:val="00E35163"/>
    <w:rsid w:val="00E3518F"/>
    <w:rsid w:val="00E35195"/>
    <w:rsid w:val="00E3525F"/>
    <w:rsid w:val="00E352FB"/>
    <w:rsid w:val="00E35398"/>
    <w:rsid w:val="00E35399"/>
    <w:rsid w:val="00E35421"/>
    <w:rsid w:val="00E35467"/>
    <w:rsid w:val="00E354D5"/>
    <w:rsid w:val="00E35592"/>
    <w:rsid w:val="00E355AF"/>
    <w:rsid w:val="00E355D1"/>
    <w:rsid w:val="00E3564E"/>
    <w:rsid w:val="00E35667"/>
    <w:rsid w:val="00E356D9"/>
    <w:rsid w:val="00E35751"/>
    <w:rsid w:val="00E357DA"/>
    <w:rsid w:val="00E35905"/>
    <w:rsid w:val="00E35907"/>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EC"/>
    <w:rsid w:val="00E379F7"/>
    <w:rsid w:val="00E37A01"/>
    <w:rsid w:val="00E37A93"/>
    <w:rsid w:val="00E37ACA"/>
    <w:rsid w:val="00E37B78"/>
    <w:rsid w:val="00E37C20"/>
    <w:rsid w:val="00E37C59"/>
    <w:rsid w:val="00E37CAD"/>
    <w:rsid w:val="00E37CC9"/>
    <w:rsid w:val="00E37CFD"/>
    <w:rsid w:val="00E37ECB"/>
    <w:rsid w:val="00E37EDA"/>
    <w:rsid w:val="00E37EEE"/>
    <w:rsid w:val="00E37F12"/>
    <w:rsid w:val="00E37F8E"/>
    <w:rsid w:val="00E37FBB"/>
    <w:rsid w:val="00E40076"/>
    <w:rsid w:val="00E400C6"/>
    <w:rsid w:val="00E400D9"/>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36C"/>
    <w:rsid w:val="00E413CD"/>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E4"/>
    <w:rsid w:val="00E41CE7"/>
    <w:rsid w:val="00E41D57"/>
    <w:rsid w:val="00E41F69"/>
    <w:rsid w:val="00E41F80"/>
    <w:rsid w:val="00E41FB1"/>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8B0"/>
    <w:rsid w:val="00E478B2"/>
    <w:rsid w:val="00E478BD"/>
    <w:rsid w:val="00E4790F"/>
    <w:rsid w:val="00E47956"/>
    <w:rsid w:val="00E4797C"/>
    <w:rsid w:val="00E47992"/>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672"/>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1F33"/>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A9"/>
    <w:rsid w:val="00E527F1"/>
    <w:rsid w:val="00E528E5"/>
    <w:rsid w:val="00E528E6"/>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9B"/>
    <w:rsid w:val="00E53EA2"/>
    <w:rsid w:val="00E53ECD"/>
    <w:rsid w:val="00E53FF2"/>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62"/>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A0"/>
    <w:rsid w:val="00E54CE5"/>
    <w:rsid w:val="00E54CF3"/>
    <w:rsid w:val="00E54D85"/>
    <w:rsid w:val="00E54E82"/>
    <w:rsid w:val="00E54EE9"/>
    <w:rsid w:val="00E54FD3"/>
    <w:rsid w:val="00E5501B"/>
    <w:rsid w:val="00E55029"/>
    <w:rsid w:val="00E55044"/>
    <w:rsid w:val="00E5506C"/>
    <w:rsid w:val="00E55075"/>
    <w:rsid w:val="00E55089"/>
    <w:rsid w:val="00E55171"/>
    <w:rsid w:val="00E55178"/>
    <w:rsid w:val="00E55233"/>
    <w:rsid w:val="00E553A6"/>
    <w:rsid w:val="00E553FD"/>
    <w:rsid w:val="00E5544C"/>
    <w:rsid w:val="00E5545E"/>
    <w:rsid w:val="00E5556F"/>
    <w:rsid w:val="00E555E1"/>
    <w:rsid w:val="00E55763"/>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3C1"/>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7A"/>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DCA"/>
    <w:rsid w:val="00E64E3B"/>
    <w:rsid w:val="00E64E9D"/>
    <w:rsid w:val="00E64F7C"/>
    <w:rsid w:val="00E64FC5"/>
    <w:rsid w:val="00E6505A"/>
    <w:rsid w:val="00E65079"/>
    <w:rsid w:val="00E65197"/>
    <w:rsid w:val="00E651B0"/>
    <w:rsid w:val="00E6529C"/>
    <w:rsid w:val="00E652A3"/>
    <w:rsid w:val="00E652AB"/>
    <w:rsid w:val="00E652EE"/>
    <w:rsid w:val="00E652FB"/>
    <w:rsid w:val="00E653AA"/>
    <w:rsid w:val="00E65412"/>
    <w:rsid w:val="00E65437"/>
    <w:rsid w:val="00E654B0"/>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4B"/>
    <w:rsid w:val="00E65AA6"/>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5F"/>
    <w:rsid w:val="00E66091"/>
    <w:rsid w:val="00E66131"/>
    <w:rsid w:val="00E66188"/>
    <w:rsid w:val="00E661EB"/>
    <w:rsid w:val="00E662AB"/>
    <w:rsid w:val="00E663C6"/>
    <w:rsid w:val="00E6640F"/>
    <w:rsid w:val="00E66421"/>
    <w:rsid w:val="00E66444"/>
    <w:rsid w:val="00E6644F"/>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DF5"/>
    <w:rsid w:val="00E66E16"/>
    <w:rsid w:val="00E66E5C"/>
    <w:rsid w:val="00E66EBB"/>
    <w:rsid w:val="00E66F22"/>
    <w:rsid w:val="00E66F2D"/>
    <w:rsid w:val="00E66F53"/>
    <w:rsid w:val="00E66F71"/>
    <w:rsid w:val="00E66F8A"/>
    <w:rsid w:val="00E66FA6"/>
    <w:rsid w:val="00E66FB1"/>
    <w:rsid w:val="00E6702F"/>
    <w:rsid w:val="00E6708D"/>
    <w:rsid w:val="00E671F3"/>
    <w:rsid w:val="00E672EA"/>
    <w:rsid w:val="00E67328"/>
    <w:rsid w:val="00E673A9"/>
    <w:rsid w:val="00E67402"/>
    <w:rsid w:val="00E6744D"/>
    <w:rsid w:val="00E6745D"/>
    <w:rsid w:val="00E67487"/>
    <w:rsid w:val="00E674DF"/>
    <w:rsid w:val="00E674E2"/>
    <w:rsid w:val="00E674EF"/>
    <w:rsid w:val="00E67573"/>
    <w:rsid w:val="00E6760B"/>
    <w:rsid w:val="00E67666"/>
    <w:rsid w:val="00E67761"/>
    <w:rsid w:val="00E6776C"/>
    <w:rsid w:val="00E677BE"/>
    <w:rsid w:val="00E67865"/>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91"/>
    <w:rsid w:val="00E67FC2"/>
    <w:rsid w:val="00E70015"/>
    <w:rsid w:val="00E70048"/>
    <w:rsid w:val="00E70063"/>
    <w:rsid w:val="00E700A5"/>
    <w:rsid w:val="00E700DF"/>
    <w:rsid w:val="00E701AD"/>
    <w:rsid w:val="00E70226"/>
    <w:rsid w:val="00E702CA"/>
    <w:rsid w:val="00E704CB"/>
    <w:rsid w:val="00E704FF"/>
    <w:rsid w:val="00E7053A"/>
    <w:rsid w:val="00E70570"/>
    <w:rsid w:val="00E7061A"/>
    <w:rsid w:val="00E70624"/>
    <w:rsid w:val="00E70657"/>
    <w:rsid w:val="00E70813"/>
    <w:rsid w:val="00E70876"/>
    <w:rsid w:val="00E708B9"/>
    <w:rsid w:val="00E708F0"/>
    <w:rsid w:val="00E708FF"/>
    <w:rsid w:val="00E709C2"/>
    <w:rsid w:val="00E70A1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622"/>
    <w:rsid w:val="00E71649"/>
    <w:rsid w:val="00E71697"/>
    <w:rsid w:val="00E7175B"/>
    <w:rsid w:val="00E717CD"/>
    <w:rsid w:val="00E717D1"/>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EB"/>
    <w:rsid w:val="00E740F7"/>
    <w:rsid w:val="00E741C4"/>
    <w:rsid w:val="00E7428D"/>
    <w:rsid w:val="00E74367"/>
    <w:rsid w:val="00E743BB"/>
    <w:rsid w:val="00E744C4"/>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54"/>
    <w:rsid w:val="00E77883"/>
    <w:rsid w:val="00E7793B"/>
    <w:rsid w:val="00E779BC"/>
    <w:rsid w:val="00E77A12"/>
    <w:rsid w:val="00E77A2C"/>
    <w:rsid w:val="00E77AE0"/>
    <w:rsid w:val="00E77B30"/>
    <w:rsid w:val="00E77B87"/>
    <w:rsid w:val="00E77BCE"/>
    <w:rsid w:val="00E77C88"/>
    <w:rsid w:val="00E77CB7"/>
    <w:rsid w:val="00E77D8B"/>
    <w:rsid w:val="00E77F24"/>
    <w:rsid w:val="00E77FEA"/>
    <w:rsid w:val="00E8000C"/>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C31"/>
    <w:rsid w:val="00E80C32"/>
    <w:rsid w:val="00E80C7D"/>
    <w:rsid w:val="00E80CD2"/>
    <w:rsid w:val="00E80CEF"/>
    <w:rsid w:val="00E80D3B"/>
    <w:rsid w:val="00E80D58"/>
    <w:rsid w:val="00E80DF5"/>
    <w:rsid w:val="00E80E40"/>
    <w:rsid w:val="00E80E8C"/>
    <w:rsid w:val="00E80EAC"/>
    <w:rsid w:val="00E80F6E"/>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D"/>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EDB"/>
    <w:rsid w:val="00E82F65"/>
    <w:rsid w:val="00E82F86"/>
    <w:rsid w:val="00E82FBF"/>
    <w:rsid w:val="00E8300D"/>
    <w:rsid w:val="00E830C4"/>
    <w:rsid w:val="00E83216"/>
    <w:rsid w:val="00E83321"/>
    <w:rsid w:val="00E83360"/>
    <w:rsid w:val="00E8337E"/>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3E"/>
    <w:rsid w:val="00E906A1"/>
    <w:rsid w:val="00E90747"/>
    <w:rsid w:val="00E90761"/>
    <w:rsid w:val="00E9078E"/>
    <w:rsid w:val="00E907B2"/>
    <w:rsid w:val="00E9082D"/>
    <w:rsid w:val="00E9088F"/>
    <w:rsid w:val="00E908AA"/>
    <w:rsid w:val="00E908D2"/>
    <w:rsid w:val="00E908E7"/>
    <w:rsid w:val="00E908F3"/>
    <w:rsid w:val="00E90933"/>
    <w:rsid w:val="00E90974"/>
    <w:rsid w:val="00E909D3"/>
    <w:rsid w:val="00E909F2"/>
    <w:rsid w:val="00E90A68"/>
    <w:rsid w:val="00E90A7F"/>
    <w:rsid w:val="00E90A8E"/>
    <w:rsid w:val="00E90ACC"/>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BD"/>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97F"/>
    <w:rsid w:val="00E93A0D"/>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9B"/>
    <w:rsid w:val="00E94445"/>
    <w:rsid w:val="00E9444D"/>
    <w:rsid w:val="00E944C0"/>
    <w:rsid w:val="00E9458D"/>
    <w:rsid w:val="00E94724"/>
    <w:rsid w:val="00E94743"/>
    <w:rsid w:val="00E94755"/>
    <w:rsid w:val="00E947C8"/>
    <w:rsid w:val="00E94806"/>
    <w:rsid w:val="00E948DD"/>
    <w:rsid w:val="00E948F0"/>
    <w:rsid w:val="00E9499E"/>
    <w:rsid w:val="00E949FD"/>
    <w:rsid w:val="00E94AAC"/>
    <w:rsid w:val="00E94ABA"/>
    <w:rsid w:val="00E94ACB"/>
    <w:rsid w:val="00E94B27"/>
    <w:rsid w:val="00E94B60"/>
    <w:rsid w:val="00E94BFF"/>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1FE"/>
    <w:rsid w:val="00E95206"/>
    <w:rsid w:val="00E9520F"/>
    <w:rsid w:val="00E95221"/>
    <w:rsid w:val="00E9524B"/>
    <w:rsid w:val="00E952F9"/>
    <w:rsid w:val="00E95332"/>
    <w:rsid w:val="00E9538B"/>
    <w:rsid w:val="00E95437"/>
    <w:rsid w:val="00E9543C"/>
    <w:rsid w:val="00E95466"/>
    <w:rsid w:val="00E9546B"/>
    <w:rsid w:val="00E954B7"/>
    <w:rsid w:val="00E955A8"/>
    <w:rsid w:val="00E955EC"/>
    <w:rsid w:val="00E956D3"/>
    <w:rsid w:val="00E95711"/>
    <w:rsid w:val="00E9575B"/>
    <w:rsid w:val="00E9579D"/>
    <w:rsid w:val="00E957D1"/>
    <w:rsid w:val="00E957D7"/>
    <w:rsid w:val="00E957E5"/>
    <w:rsid w:val="00E95887"/>
    <w:rsid w:val="00E958B1"/>
    <w:rsid w:val="00E958BB"/>
    <w:rsid w:val="00E958EE"/>
    <w:rsid w:val="00E95928"/>
    <w:rsid w:val="00E9592F"/>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7F"/>
    <w:rsid w:val="00E97599"/>
    <w:rsid w:val="00E975E0"/>
    <w:rsid w:val="00E9765E"/>
    <w:rsid w:val="00E97687"/>
    <w:rsid w:val="00E97742"/>
    <w:rsid w:val="00E9776D"/>
    <w:rsid w:val="00E978CC"/>
    <w:rsid w:val="00E9792C"/>
    <w:rsid w:val="00E979EA"/>
    <w:rsid w:val="00E97A05"/>
    <w:rsid w:val="00E97A4E"/>
    <w:rsid w:val="00E97AE2"/>
    <w:rsid w:val="00E97B60"/>
    <w:rsid w:val="00E97B6A"/>
    <w:rsid w:val="00E97B97"/>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B8"/>
    <w:rsid w:val="00EA07C7"/>
    <w:rsid w:val="00EA0816"/>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A48"/>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BD"/>
    <w:rsid w:val="00EA37C8"/>
    <w:rsid w:val="00EA3860"/>
    <w:rsid w:val="00EA3916"/>
    <w:rsid w:val="00EA393D"/>
    <w:rsid w:val="00EA3964"/>
    <w:rsid w:val="00EA39CD"/>
    <w:rsid w:val="00EA39E9"/>
    <w:rsid w:val="00EA3A86"/>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639"/>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97"/>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A73"/>
    <w:rsid w:val="00EA6A7A"/>
    <w:rsid w:val="00EA6A97"/>
    <w:rsid w:val="00EA6AE2"/>
    <w:rsid w:val="00EA6B0C"/>
    <w:rsid w:val="00EA6B3F"/>
    <w:rsid w:val="00EA6BDF"/>
    <w:rsid w:val="00EA6C6C"/>
    <w:rsid w:val="00EA6C81"/>
    <w:rsid w:val="00EA6CE9"/>
    <w:rsid w:val="00EA6CF1"/>
    <w:rsid w:val="00EA6D9E"/>
    <w:rsid w:val="00EA6E6A"/>
    <w:rsid w:val="00EA6F21"/>
    <w:rsid w:val="00EA6F30"/>
    <w:rsid w:val="00EA6F42"/>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785"/>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E48"/>
    <w:rsid w:val="00EB0FE7"/>
    <w:rsid w:val="00EB1027"/>
    <w:rsid w:val="00EB1053"/>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CBF"/>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54"/>
    <w:rsid w:val="00EB50A1"/>
    <w:rsid w:val="00EB50E6"/>
    <w:rsid w:val="00EB50F2"/>
    <w:rsid w:val="00EB515E"/>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3A6"/>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15"/>
    <w:rsid w:val="00EB7061"/>
    <w:rsid w:val="00EB70C4"/>
    <w:rsid w:val="00EB71C1"/>
    <w:rsid w:val="00EB71F9"/>
    <w:rsid w:val="00EB721F"/>
    <w:rsid w:val="00EB724C"/>
    <w:rsid w:val="00EB7418"/>
    <w:rsid w:val="00EB7548"/>
    <w:rsid w:val="00EB7563"/>
    <w:rsid w:val="00EB7601"/>
    <w:rsid w:val="00EB76DA"/>
    <w:rsid w:val="00EB776B"/>
    <w:rsid w:val="00EB7839"/>
    <w:rsid w:val="00EB786E"/>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3A"/>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80"/>
    <w:rsid w:val="00ED10B2"/>
    <w:rsid w:val="00ED10C1"/>
    <w:rsid w:val="00ED10D9"/>
    <w:rsid w:val="00ED110E"/>
    <w:rsid w:val="00ED1290"/>
    <w:rsid w:val="00ED1321"/>
    <w:rsid w:val="00ED1334"/>
    <w:rsid w:val="00ED1381"/>
    <w:rsid w:val="00ED13A8"/>
    <w:rsid w:val="00ED14F6"/>
    <w:rsid w:val="00ED159D"/>
    <w:rsid w:val="00ED15C2"/>
    <w:rsid w:val="00ED1720"/>
    <w:rsid w:val="00ED174F"/>
    <w:rsid w:val="00ED176D"/>
    <w:rsid w:val="00ED179F"/>
    <w:rsid w:val="00ED17FC"/>
    <w:rsid w:val="00ED1837"/>
    <w:rsid w:val="00ED184F"/>
    <w:rsid w:val="00ED1893"/>
    <w:rsid w:val="00ED1903"/>
    <w:rsid w:val="00ED199C"/>
    <w:rsid w:val="00ED19A8"/>
    <w:rsid w:val="00ED1A2C"/>
    <w:rsid w:val="00ED1A61"/>
    <w:rsid w:val="00ED1A82"/>
    <w:rsid w:val="00ED1AED"/>
    <w:rsid w:val="00ED1B6B"/>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2FE7"/>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9A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31"/>
    <w:rsid w:val="00ED5474"/>
    <w:rsid w:val="00ED5645"/>
    <w:rsid w:val="00ED568C"/>
    <w:rsid w:val="00ED5721"/>
    <w:rsid w:val="00ED5803"/>
    <w:rsid w:val="00ED5850"/>
    <w:rsid w:val="00ED58C0"/>
    <w:rsid w:val="00ED58F1"/>
    <w:rsid w:val="00ED5938"/>
    <w:rsid w:val="00ED5971"/>
    <w:rsid w:val="00ED59A1"/>
    <w:rsid w:val="00ED59AA"/>
    <w:rsid w:val="00ED5ACA"/>
    <w:rsid w:val="00ED5B4C"/>
    <w:rsid w:val="00ED5B70"/>
    <w:rsid w:val="00ED5B81"/>
    <w:rsid w:val="00ED5BAF"/>
    <w:rsid w:val="00ED5BB8"/>
    <w:rsid w:val="00ED5C02"/>
    <w:rsid w:val="00ED5C2E"/>
    <w:rsid w:val="00ED5C50"/>
    <w:rsid w:val="00ED5D63"/>
    <w:rsid w:val="00ED5DF0"/>
    <w:rsid w:val="00ED5E3F"/>
    <w:rsid w:val="00ED5E7D"/>
    <w:rsid w:val="00ED5E8F"/>
    <w:rsid w:val="00ED5F38"/>
    <w:rsid w:val="00ED5F53"/>
    <w:rsid w:val="00ED60DE"/>
    <w:rsid w:val="00ED612C"/>
    <w:rsid w:val="00ED6148"/>
    <w:rsid w:val="00ED6188"/>
    <w:rsid w:val="00ED6264"/>
    <w:rsid w:val="00ED6323"/>
    <w:rsid w:val="00ED6348"/>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E8A"/>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4FC"/>
    <w:rsid w:val="00EE052E"/>
    <w:rsid w:val="00EE0615"/>
    <w:rsid w:val="00EE066C"/>
    <w:rsid w:val="00EE06AB"/>
    <w:rsid w:val="00EE06DC"/>
    <w:rsid w:val="00EE072B"/>
    <w:rsid w:val="00EE0846"/>
    <w:rsid w:val="00EE08D7"/>
    <w:rsid w:val="00EE08D9"/>
    <w:rsid w:val="00EE095B"/>
    <w:rsid w:val="00EE0984"/>
    <w:rsid w:val="00EE0A4B"/>
    <w:rsid w:val="00EE0B10"/>
    <w:rsid w:val="00EE0B9A"/>
    <w:rsid w:val="00EE0C32"/>
    <w:rsid w:val="00EE0C80"/>
    <w:rsid w:val="00EE0CCD"/>
    <w:rsid w:val="00EE0E31"/>
    <w:rsid w:val="00EE0E74"/>
    <w:rsid w:val="00EE0E85"/>
    <w:rsid w:val="00EE0F0A"/>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8F6"/>
    <w:rsid w:val="00EE1963"/>
    <w:rsid w:val="00EE1A7A"/>
    <w:rsid w:val="00EE1AC0"/>
    <w:rsid w:val="00EE1B32"/>
    <w:rsid w:val="00EE1B8D"/>
    <w:rsid w:val="00EE1BA2"/>
    <w:rsid w:val="00EE1C10"/>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40"/>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E9A"/>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6F"/>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0B"/>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16"/>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2D"/>
    <w:rsid w:val="00EF0334"/>
    <w:rsid w:val="00EF0363"/>
    <w:rsid w:val="00EF03C6"/>
    <w:rsid w:val="00EF05CC"/>
    <w:rsid w:val="00EF064F"/>
    <w:rsid w:val="00EF0666"/>
    <w:rsid w:val="00EF0669"/>
    <w:rsid w:val="00EF079A"/>
    <w:rsid w:val="00EF07C0"/>
    <w:rsid w:val="00EF07D9"/>
    <w:rsid w:val="00EF0830"/>
    <w:rsid w:val="00EF08F7"/>
    <w:rsid w:val="00EF09DF"/>
    <w:rsid w:val="00EF0A92"/>
    <w:rsid w:val="00EF0A9B"/>
    <w:rsid w:val="00EF0B0F"/>
    <w:rsid w:val="00EF0BF7"/>
    <w:rsid w:val="00EF0CA5"/>
    <w:rsid w:val="00EF0D46"/>
    <w:rsid w:val="00EF0E14"/>
    <w:rsid w:val="00EF0E1C"/>
    <w:rsid w:val="00EF0FD7"/>
    <w:rsid w:val="00EF1012"/>
    <w:rsid w:val="00EF1042"/>
    <w:rsid w:val="00EF105E"/>
    <w:rsid w:val="00EF115C"/>
    <w:rsid w:val="00EF115E"/>
    <w:rsid w:val="00EF11CB"/>
    <w:rsid w:val="00EF12D3"/>
    <w:rsid w:val="00EF12F2"/>
    <w:rsid w:val="00EF1327"/>
    <w:rsid w:val="00EF1339"/>
    <w:rsid w:val="00EF139C"/>
    <w:rsid w:val="00EF13A3"/>
    <w:rsid w:val="00EF13C0"/>
    <w:rsid w:val="00EF1434"/>
    <w:rsid w:val="00EF14B0"/>
    <w:rsid w:val="00EF14C1"/>
    <w:rsid w:val="00EF1504"/>
    <w:rsid w:val="00EF151E"/>
    <w:rsid w:val="00EF1556"/>
    <w:rsid w:val="00EF15C5"/>
    <w:rsid w:val="00EF1622"/>
    <w:rsid w:val="00EF1677"/>
    <w:rsid w:val="00EF1711"/>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E18"/>
    <w:rsid w:val="00EF1E20"/>
    <w:rsid w:val="00EF1E68"/>
    <w:rsid w:val="00EF1F5C"/>
    <w:rsid w:val="00EF1F95"/>
    <w:rsid w:val="00EF1F99"/>
    <w:rsid w:val="00EF203C"/>
    <w:rsid w:val="00EF203E"/>
    <w:rsid w:val="00EF20B0"/>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AE"/>
    <w:rsid w:val="00EF3CC6"/>
    <w:rsid w:val="00EF3CDF"/>
    <w:rsid w:val="00EF3D2F"/>
    <w:rsid w:val="00EF3E10"/>
    <w:rsid w:val="00EF3E1D"/>
    <w:rsid w:val="00EF3E3B"/>
    <w:rsid w:val="00EF3EEA"/>
    <w:rsid w:val="00EF3EF9"/>
    <w:rsid w:val="00EF3F04"/>
    <w:rsid w:val="00EF3F22"/>
    <w:rsid w:val="00EF4052"/>
    <w:rsid w:val="00EF405B"/>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ABB"/>
    <w:rsid w:val="00EF5BA7"/>
    <w:rsid w:val="00EF5BAD"/>
    <w:rsid w:val="00EF5C0F"/>
    <w:rsid w:val="00EF5C92"/>
    <w:rsid w:val="00EF5E85"/>
    <w:rsid w:val="00EF5EED"/>
    <w:rsid w:val="00EF5F6B"/>
    <w:rsid w:val="00EF602F"/>
    <w:rsid w:val="00EF603F"/>
    <w:rsid w:val="00EF6081"/>
    <w:rsid w:val="00EF60F3"/>
    <w:rsid w:val="00EF60FC"/>
    <w:rsid w:val="00EF6175"/>
    <w:rsid w:val="00EF6241"/>
    <w:rsid w:val="00EF6275"/>
    <w:rsid w:val="00EF62DB"/>
    <w:rsid w:val="00EF63BB"/>
    <w:rsid w:val="00EF642B"/>
    <w:rsid w:val="00EF6475"/>
    <w:rsid w:val="00EF647A"/>
    <w:rsid w:val="00EF6494"/>
    <w:rsid w:val="00EF649B"/>
    <w:rsid w:val="00EF64BA"/>
    <w:rsid w:val="00EF64E0"/>
    <w:rsid w:val="00EF6507"/>
    <w:rsid w:val="00EF653C"/>
    <w:rsid w:val="00EF65A5"/>
    <w:rsid w:val="00EF65F4"/>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72E"/>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52"/>
    <w:rsid w:val="00F00EE6"/>
    <w:rsid w:val="00F00F67"/>
    <w:rsid w:val="00F00FF4"/>
    <w:rsid w:val="00F010C9"/>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170"/>
    <w:rsid w:val="00F02186"/>
    <w:rsid w:val="00F0220D"/>
    <w:rsid w:val="00F02331"/>
    <w:rsid w:val="00F02364"/>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C2"/>
    <w:rsid w:val="00F0412E"/>
    <w:rsid w:val="00F04139"/>
    <w:rsid w:val="00F04148"/>
    <w:rsid w:val="00F04152"/>
    <w:rsid w:val="00F0416C"/>
    <w:rsid w:val="00F04180"/>
    <w:rsid w:val="00F04197"/>
    <w:rsid w:val="00F041EA"/>
    <w:rsid w:val="00F042AA"/>
    <w:rsid w:val="00F04320"/>
    <w:rsid w:val="00F04416"/>
    <w:rsid w:val="00F04436"/>
    <w:rsid w:val="00F04552"/>
    <w:rsid w:val="00F0456F"/>
    <w:rsid w:val="00F045C0"/>
    <w:rsid w:val="00F045D8"/>
    <w:rsid w:val="00F045E3"/>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18"/>
    <w:rsid w:val="00F05699"/>
    <w:rsid w:val="00F0571F"/>
    <w:rsid w:val="00F0578B"/>
    <w:rsid w:val="00F057E3"/>
    <w:rsid w:val="00F05839"/>
    <w:rsid w:val="00F0587F"/>
    <w:rsid w:val="00F058BB"/>
    <w:rsid w:val="00F0591E"/>
    <w:rsid w:val="00F0594A"/>
    <w:rsid w:val="00F05973"/>
    <w:rsid w:val="00F05987"/>
    <w:rsid w:val="00F059CE"/>
    <w:rsid w:val="00F05A7D"/>
    <w:rsid w:val="00F05B3C"/>
    <w:rsid w:val="00F05B6A"/>
    <w:rsid w:val="00F05C42"/>
    <w:rsid w:val="00F05CE1"/>
    <w:rsid w:val="00F05D19"/>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8B3"/>
    <w:rsid w:val="00F139F8"/>
    <w:rsid w:val="00F13A03"/>
    <w:rsid w:val="00F13AB7"/>
    <w:rsid w:val="00F13AB8"/>
    <w:rsid w:val="00F13AF1"/>
    <w:rsid w:val="00F13B64"/>
    <w:rsid w:val="00F13BBF"/>
    <w:rsid w:val="00F13C10"/>
    <w:rsid w:val="00F13C34"/>
    <w:rsid w:val="00F13C9D"/>
    <w:rsid w:val="00F13CD7"/>
    <w:rsid w:val="00F13D77"/>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4E"/>
    <w:rsid w:val="00F144A5"/>
    <w:rsid w:val="00F144EB"/>
    <w:rsid w:val="00F14565"/>
    <w:rsid w:val="00F145C9"/>
    <w:rsid w:val="00F14603"/>
    <w:rsid w:val="00F146DD"/>
    <w:rsid w:val="00F147D9"/>
    <w:rsid w:val="00F14914"/>
    <w:rsid w:val="00F1494D"/>
    <w:rsid w:val="00F1495C"/>
    <w:rsid w:val="00F14A6E"/>
    <w:rsid w:val="00F14A73"/>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A6"/>
    <w:rsid w:val="00F165B1"/>
    <w:rsid w:val="00F165CE"/>
    <w:rsid w:val="00F1666E"/>
    <w:rsid w:val="00F166C0"/>
    <w:rsid w:val="00F166D3"/>
    <w:rsid w:val="00F167C4"/>
    <w:rsid w:val="00F167D1"/>
    <w:rsid w:val="00F167E8"/>
    <w:rsid w:val="00F1682F"/>
    <w:rsid w:val="00F168C5"/>
    <w:rsid w:val="00F16B2D"/>
    <w:rsid w:val="00F16BA5"/>
    <w:rsid w:val="00F16BB6"/>
    <w:rsid w:val="00F16BD1"/>
    <w:rsid w:val="00F16C37"/>
    <w:rsid w:val="00F16C3C"/>
    <w:rsid w:val="00F16C55"/>
    <w:rsid w:val="00F16C65"/>
    <w:rsid w:val="00F16CFB"/>
    <w:rsid w:val="00F16D8B"/>
    <w:rsid w:val="00F16DD1"/>
    <w:rsid w:val="00F16DFF"/>
    <w:rsid w:val="00F16E17"/>
    <w:rsid w:val="00F16E58"/>
    <w:rsid w:val="00F16E75"/>
    <w:rsid w:val="00F16F87"/>
    <w:rsid w:val="00F16FD0"/>
    <w:rsid w:val="00F17001"/>
    <w:rsid w:val="00F1700C"/>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462"/>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72"/>
    <w:rsid w:val="00F20EB5"/>
    <w:rsid w:val="00F21036"/>
    <w:rsid w:val="00F2103C"/>
    <w:rsid w:val="00F21074"/>
    <w:rsid w:val="00F21078"/>
    <w:rsid w:val="00F210EE"/>
    <w:rsid w:val="00F210FD"/>
    <w:rsid w:val="00F211BB"/>
    <w:rsid w:val="00F211D5"/>
    <w:rsid w:val="00F21239"/>
    <w:rsid w:val="00F2129E"/>
    <w:rsid w:val="00F21431"/>
    <w:rsid w:val="00F21487"/>
    <w:rsid w:val="00F214BD"/>
    <w:rsid w:val="00F214DC"/>
    <w:rsid w:val="00F2155E"/>
    <w:rsid w:val="00F215A4"/>
    <w:rsid w:val="00F215FA"/>
    <w:rsid w:val="00F2166D"/>
    <w:rsid w:val="00F216B7"/>
    <w:rsid w:val="00F21783"/>
    <w:rsid w:val="00F219F9"/>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236"/>
    <w:rsid w:val="00F2623C"/>
    <w:rsid w:val="00F26291"/>
    <w:rsid w:val="00F262B0"/>
    <w:rsid w:val="00F26381"/>
    <w:rsid w:val="00F263C1"/>
    <w:rsid w:val="00F26572"/>
    <w:rsid w:val="00F265AA"/>
    <w:rsid w:val="00F265CA"/>
    <w:rsid w:val="00F26705"/>
    <w:rsid w:val="00F26755"/>
    <w:rsid w:val="00F267BB"/>
    <w:rsid w:val="00F267F6"/>
    <w:rsid w:val="00F267F8"/>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EEE"/>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49"/>
    <w:rsid w:val="00F27574"/>
    <w:rsid w:val="00F275AD"/>
    <w:rsid w:val="00F275C4"/>
    <w:rsid w:val="00F275EA"/>
    <w:rsid w:val="00F27677"/>
    <w:rsid w:val="00F276FE"/>
    <w:rsid w:val="00F27724"/>
    <w:rsid w:val="00F27763"/>
    <w:rsid w:val="00F2777B"/>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47"/>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7F"/>
    <w:rsid w:val="00F32BC4"/>
    <w:rsid w:val="00F32C05"/>
    <w:rsid w:val="00F32C6B"/>
    <w:rsid w:val="00F32E0A"/>
    <w:rsid w:val="00F32E7F"/>
    <w:rsid w:val="00F32E97"/>
    <w:rsid w:val="00F32F35"/>
    <w:rsid w:val="00F3302A"/>
    <w:rsid w:val="00F3302E"/>
    <w:rsid w:val="00F33077"/>
    <w:rsid w:val="00F3319F"/>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A4"/>
    <w:rsid w:val="00F342E5"/>
    <w:rsid w:val="00F34316"/>
    <w:rsid w:val="00F34367"/>
    <w:rsid w:val="00F343F6"/>
    <w:rsid w:val="00F3448F"/>
    <w:rsid w:val="00F344FF"/>
    <w:rsid w:val="00F34517"/>
    <w:rsid w:val="00F345FD"/>
    <w:rsid w:val="00F346D4"/>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54"/>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FA"/>
    <w:rsid w:val="00F37067"/>
    <w:rsid w:val="00F37099"/>
    <w:rsid w:val="00F370A5"/>
    <w:rsid w:val="00F370E9"/>
    <w:rsid w:val="00F37109"/>
    <w:rsid w:val="00F37140"/>
    <w:rsid w:val="00F37177"/>
    <w:rsid w:val="00F371C5"/>
    <w:rsid w:val="00F371FC"/>
    <w:rsid w:val="00F37206"/>
    <w:rsid w:val="00F3726C"/>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5"/>
    <w:rsid w:val="00F428EE"/>
    <w:rsid w:val="00F42A56"/>
    <w:rsid w:val="00F42AB7"/>
    <w:rsid w:val="00F42BE8"/>
    <w:rsid w:val="00F42C26"/>
    <w:rsid w:val="00F42C60"/>
    <w:rsid w:val="00F42C7C"/>
    <w:rsid w:val="00F42C85"/>
    <w:rsid w:val="00F42CD4"/>
    <w:rsid w:val="00F42D3E"/>
    <w:rsid w:val="00F42DAB"/>
    <w:rsid w:val="00F42E86"/>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1"/>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05"/>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645"/>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5F"/>
    <w:rsid w:val="00F46F60"/>
    <w:rsid w:val="00F46F7E"/>
    <w:rsid w:val="00F46F93"/>
    <w:rsid w:val="00F46FBD"/>
    <w:rsid w:val="00F4700D"/>
    <w:rsid w:val="00F47148"/>
    <w:rsid w:val="00F47176"/>
    <w:rsid w:val="00F47186"/>
    <w:rsid w:val="00F4722D"/>
    <w:rsid w:val="00F4734D"/>
    <w:rsid w:val="00F47396"/>
    <w:rsid w:val="00F473BB"/>
    <w:rsid w:val="00F473FE"/>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86"/>
    <w:rsid w:val="00F47D95"/>
    <w:rsid w:val="00F47E4A"/>
    <w:rsid w:val="00F47E8C"/>
    <w:rsid w:val="00F47E91"/>
    <w:rsid w:val="00F47EE9"/>
    <w:rsid w:val="00F47F72"/>
    <w:rsid w:val="00F47FAE"/>
    <w:rsid w:val="00F47FE6"/>
    <w:rsid w:val="00F50059"/>
    <w:rsid w:val="00F50090"/>
    <w:rsid w:val="00F50119"/>
    <w:rsid w:val="00F5021D"/>
    <w:rsid w:val="00F502CE"/>
    <w:rsid w:val="00F50300"/>
    <w:rsid w:val="00F503C5"/>
    <w:rsid w:val="00F5045C"/>
    <w:rsid w:val="00F504A9"/>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6"/>
    <w:rsid w:val="00F51BEC"/>
    <w:rsid w:val="00F51C38"/>
    <w:rsid w:val="00F51C41"/>
    <w:rsid w:val="00F51C59"/>
    <w:rsid w:val="00F51CFD"/>
    <w:rsid w:val="00F51E2C"/>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94"/>
    <w:rsid w:val="00F542E3"/>
    <w:rsid w:val="00F54385"/>
    <w:rsid w:val="00F5448F"/>
    <w:rsid w:val="00F54553"/>
    <w:rsid w:val="00F54555"/>
    <w:rsid w:val="00F54572"/>
    <w:rsid w:val="00F5457E"/>
    <w:rsid w:val="00F54681"/>
    <w:rsid w:val="00F54690"/>
    <w:rsid w:val="00F54693"/>
    <w:rsid w:val="00F54724"/>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648"/>
    <w:rsid w:val="00F56724"/>
    <w:rsid w:val="00F5672A"/>
    <w:rsid w:val="00F567DE"/>
    <w:rsid w:val="00F56837"/>
    <w:rsid w:val="00F5684F"/>
    <w:rsid w:val="00F568A9"/>
    <w:rsid w:val="00F568CD"/>
    <w:rsid w:val="00F568E7"/>
    <w:rsid w:val="00F5694C"/>
    <w:rsid w:val="00F5698B"/>
    <w:rsid w:val="00F56AD2"/>
    <w:rsid w:val="00F56B0B"/>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D5"/>
    <w:rsid w:val="00F5786A"/>
    <w:rsid w:val="00F578EC"/>
    <w:rsid w:val="00F579DF"/>
    <w:rsid w:val="00F579EE"/>
    <w:rsid w:val="00F57A83"/>
    <w:rsid w:val="00F57ABD"/>
    <w:rsid w:val="00F57B07"/>
    <w:rsid w:val="00F57B1D"/>
    <w:rsid w:val="00F57B50"/>
    <w:rsid w:val="00F57CBF"/>
    <w:rsid w:val="00F57CCE"/>
    <w:rsid w:val="00F57CF6"/>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34"/>
    <w:rsid w:val="00F60FE0"/>
    <w:rsid w:val="00F61005"/>
    <w:rsid w:val="00F6102B"/>
    <w:rsid w:val="00F61051"/>
    <w:rsid w:val="00F6105A"/>
    <w:rsid w:val="00F6111E"/>
    <w:rsid w:val="00F6112A"/>
    <w:rsid w:val="00F61133"/>
    <w:rsid w:val="00F61153"/>
    <w:rsid w:val="00F61162"/>
    <w:rsid w:val="00F61237"/>
    <w:rsid w:val="00F6127F"/>
    <w:rsid w:val="00F613BC"/>
    <w:rsid w:val="00F61410"/>
    <w:rsid w:val="00F614AC"/>
    <w:rsid w:val="00F614EF"/>
    <w:rsid w:val="00F6155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27"/>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894"/>
    <w:rsid w:val="00F6293B"/>
    <w:rsid w:val="00F6299F"/>
    <w:rsid w:val="00F62A8A"/>
    <w:rsid w:val="00F62AC3"/>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F"/>
    <w:rsid w:val="00F6471F"/>
    <w:rsid w:val="00F6472B"/>
    <w:rsid w:val="00F647D9"/>
    <w:rsid w:val="00F647ED"/>
    <w:rsid w:val="00F64859"/>
    <w:rsid w:val="00F64892"/>
    <w:rsid w:val="00F648C8"/>
    <w:rsid w:val="00F6492C"/>
    <w:rsid w:val="00F64B25"/>
    <w:rsid w:val="00F64B9D"/>
    <w:rsid w:val="00F64CAD"/>
    <w:rsid w:val="00F64CC1"/>
    <w:rsid w:val="00F64CE2"/>
    <w:rsid w:val="00F64D23"/>
    <w:rsid w:val="00F64D7B"/>
    <w:rsid w:val="00F64E17"/>
    <w:rsid w:val="00F64E3A"/>
    <w:rsid w:val="00F64F3B"/>
    <w:rsid w:val="00F650A9"/>
    <w:rsid w:val="00F6510A"/>
    <w:rsid w:val="00F65194"/>
    <w:rsid w:val="00F65205"/>
    <w:rsid w:val="00F65299"/>
    <w:rsid w:val="00F652B0"/>
    <w:rsid w:val="00F65310"/>
    <w:rsid w:val="00F653C5"/>
    <w:rsid w:val="00F65461"/>
    <w:rsid w:val="00F6546E"/>
    <w:rsid w:val="00F654B0"/>
    <w:rsid w:val="00F654B9"/>
    <w:rsid w:val="00F6552F"/>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0AE"/>
    <w:rsid w:val="00F6622C"/>
    <w:rsid w:val="00F6631D"/>
    <w:rsid w:val="00F66333"/>
    <w:rsid w:val="00F66359"/>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ED4"/>
    <w:rsid w:val="00F66F16"/>
    <w:rsid w:val="00F66F9D"/>
    <w:rsid w:val="00F67005"/>
    <w:rsid w:val="00F67007"/>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E"/>
    <w:rsid w:val="00F73750"/>
    <w:rsid w:val="00F737A6"/>
    <w:rsid w:val="00F7380D"/>
    <w:rsid w:val="00F73884"/>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979"/>
    <w:rsid w:val="00F75983"/>
    <w:rsid w:val="00F759E8"/>
    <w:rsid w:val="00F75A57"/>
    <w:rsid w:val="00F75B5B"/>
    <w:rsid w:val="00F75B97"/>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DF2"/>
    <w:rsid w:val="00F76E19"/>
    <w:rsid w:val="00F76E56"/>
    <w:rsid w:val="00F76E61"/>
    <w:rsid w:val="00F76F41"/>
    <w:rsid w:val="00F76F63"/>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9B3"/>
    <w:rsid w:val="00F77A21"/>
    <w:rsid w:val="00F77A2E"/>
    <w:rsid w:val="00F77B81"/>
    <w:rsid w:val="00F77D09"/>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EAF"/>
    <w:rsid w:val="00F80F20"/>
    <w:rsid w:val="00F80F7F"/>
    <w:rsid w:val="00F80FC3"/>
    <w:rsid w:val="00F80FED"/>
    <w:rsid w:val="00F81004"/>
    <w:rsid w:val="00F81017"/>
    <w:rsid w:val="00F8109D"/>
    <w:rsid w:val="00F8113B"/>
    <w:rsid w:val="00F81252"/>
    <w:rsid w:val="00F81347"/>
    <w:rsid w:val="00F81371"/>
    <w:rsid w:val="00F813CA"/>
    <w:rsid w:val="00F813E7"/>
    <w:rsid w:val="00F8145A"/>
    <w:rsid w:val="00F81491"/>
    <w:rsid w:val="00F814EF"/>
    <w:rsid w:val="00F81522"/>
    <w:rsid w:val="00F81534"/>
    <w:rsid w:val="00F8158C"/>
    <w:rsid w:val="00F815CD"/>
    <w:rsid w:val="00F816E9"/>
    <w:rsid w:val="00F816ED"/>
    <w:rsid w:val="00F81700"/>
    <w:rsid w:val="00F8175B"/>
    <w:rsid w:val="00F81775"/>
    <w:rsid w:val="00F81929"/>
    <w:rsid w:val="00F8196E"/>
    <w:rsid w:val="00F81981"/>
    <w:rsid w:val="00F819DF"/>
    <w:rsid w:val="00F81A89"/>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A4"/>
    <w:rsid w:val="00F83E1A"/>
    <w:rsid w:val="00F83E6B"/>
    <w:rsid w:val="00F83EB5"/>
    <w:rsid w:val="00F83FF5"/>
    <w:rsid w:val="00F8402F"/>
    <w:rsid w:val="00F840D4"/>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260"/>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5D0"/>
    <w:rsid w:val="00F90617"/>
    <w:rsid w:val="00F90681"/>
    <w:rsid w:val="00F906D1"/>
    <w:rsid w:val="00F90715"/>
    <w:rsid w:val="00F9072E"/>
    <w:rsid w:val="00F907E2"/>
    <w:rsid w:val="00F90833"/>
    <w:rsid w:val="00F9084E"/>
    <w:rsid w:val="00F908CB"/>
    <w:rsid w:val="00F908E2"/>
    <w:rsid w:val="00F90902"/>
    <w:rsid w:val="00F90917"/>
    <w:rsid w:val="00F90939"/>
    <w:rsid w:val="00F9097A"/>
    <w:rsid w:val="00F90A84"/>
    <w:rsid w:val="00F90AB8"/>
    <w:rsid w:val="00F90B02"/>
    <w:rsid w:val="00F90BF4"/>
    <w:rsid w:val="00F90C2D"/>
    <w:rsid w:val="00F90CAF"/>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1EEE"/>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94"/>
    <w:rsid w:val="00F9561E"/>
    <w:rsid w:val="00F95791"/>
    <w:rsid w:val="00F9579F"/>
    <w:rsid w:val="00F957DA"/>
    <w:rsid w:val="00F957EE"/>
    <w:rsid w:val="00F95859"/>
    <w:rsid w:val="00F958F8"/>
    <w:rsid w:val="00F95905"/>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5D6"/>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3BD"/>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8B"/>
    <w:rsid w:val="00F97BEB"/>
    <w:rsid w:val="00F97C3B"/>
    <w:rsid w:val="00F97D06"/>
    <w:rsid w:val="00F97D7B"/>
    <w:rsid w:val="00F97D84"/>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DD9"/>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D3"/>
    <w:rsid w:val="00FA2D66"/>
    <w:rsid w:val="00FA2E03"/>
    <w:rsid w:val="00FA2E75"/>
    <w:rsid w:val="00FA2E93"/>
    <w:rsid w:val="00FA2E9F"/>
    <w:rsid w:val="00FA3013"/>
    <w:rsid w:val="00FA308A"/>
    <w:rsid w:val="00FA30CA"/>
    <w:rsid w:val="00FA3164"/>
    <w:rsid w:val="00FA3230"/>
    <w:rsid w:val="00FA3342"/>
    <w:rsid w:val="00FA33AE"/>
    <w:rsid w:val="00FA33B1"/>
    <w:rsid w:val="00FA342B"/>
    <w:rsid w:val="00FA34FE"/>
    <w:rsid w:val="00FA3551"/>
    <w:rsid w:val="00FA3558"/>
    <w:rsid w:val="00FA3590"/>
    <w:rsid w:val="00FA35F4"/>
    <w:rsid w:val="00FA3666"/>
    <w:rsid w:val="00FA36A3"/>
    <w:rsid w:val="00FA370F"/>
    <w:rsid w:val="00FA373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4034"/>
    <w:rsid w:val="00FA40ED"/>
    <w:rsid w:val="00FA4166"/>
    <w:rsid w:val="00FA427E"/>
    <w:rsid w:val="00FA429C"/>
    <w:rsid w:val="00FA430A"/>
    <w:rsid w:val="00FA4347"/>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2EF"/>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56"/>
    <w:rsid w:val="00FA68BC"/>
    <w:rsid w:val="00FA6901"/>
    <w:rsid w:val="00FA6963"/>
    <w:rsid w:val="00FA69BE"/>
    <w:rsid w:val="00FA6A55"/>
    <w:rsid w:val="00FA6A96"/>
    <w:rsid w:val="00FA6AD5"/>
    <w:rsid w:val="00FA6B0B"/>
    <w:rsid w:val="00FA6C88"/>
    <w:rsid w:val="00FA6CA9"/>
    <w:rsid w:val="00FA6CD7"/>
    <w:rsid w:val="00FA6D08"/>
    <w:rsid w:val="00FA6D8F"/>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E5"/>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2B"/>
    <w:rsid w:val="00FB0576"/>
    <w:rsid w:val="00FB0589"/>
    <w:rsid w:val="00FB058C"/>
    <w:rsid w:val="00FB063A"/>
    <w:rsid w:val="00FB06EA"/>
    <w:rsid w:val="00FB073F"/>
    <w:rsid w:val="00FB07A9"/>
    <w:rsid w:val="00FB07AB"/>
    <w:rsid w:val="00FB07CA"/>
    <w:rsid w:val="00FB07E3"/>
    <w:rsid w:val="00FB0836"/>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95"/>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BD"/>
    <w:rsid w:val="00FB34D6"/>
    <w:rsid w:val="00FB34DC"/>
    <w:rsid w:val="00FB3590"/>
    <w:rsid w:val="00FB36D8"/>
    <w:rsid w:val="00FB36DC"/>
    <w:rsid w:val="00FB36E5"/>
    <w:rsid w:val="00FB373B"/>
    <w:rsid w:val="00FB3744"/>
    <w:rsid w:val="00FB3794"/>
    <w:rsid w:val="00FB37B0"/>
    <w:rsid w:val="00FB37F5"/>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61D"/>
    <w:rsid w:val="00FB4711"/>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D04"/>
    <w:rsid w:val="00FB5D51"/>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490"/>
    <w:rsid w:val="00FB6544"/>
    <w:rsid w:val="00FB6591"/>
    <w:rsid w:val="00FB65DF"/>
    <w:rsid w:val="00FB65FD"/>
    <w:rsid w:val="00FB6672"/>
    <w:rsid w:val="00FB66D9"/>
    <w:rsid w:val="00FB6727"/>
    <w:rsid w:val="00FB68AA"/>
    <w:rsid w:val="00FB68C7"/>
    <w:rsid w:val="00FB6915"/>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2"/>
    <w:rsid w:val="00FC0061"/>
    <w:rsid w:val="00FC0148"/>
    <w:rsid w:val="00FC0155"/>
    <w:rsid w:val="00FC0239"/>
    <w:rsid w:val="00FC0241"/>
    <w:rsid w:val="00FC0261"/>
    <w:rsid w:val="00FC02C4"/>
    <w:rsid w:val="00FC02EC"/>
    <w:rsid w:val="00FC0303"/>
    <w:rsid w:val="00FC0382"/>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88"/>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7F3"/>
    <w:rsid w:val="00FC28F2"/>
    <w:rsid w:val="00FC2907"/>
    <w:rsid w:val="00FC2A70"/>
    <w:rsid w:val="00FC2AE0"/>
    <w:rsid w:val="00FC2B96"/>
    <w:rsid w:val="00FC2C11"/>
    <w:rsid w:val="00FC2C3F"/>
    <w:rsid w:val="00FC2C48"/>
    <w:rsid w:val="00FC2C56"/>
    <w:rsid w:val="00FC2CB7"/>
    <w:rsid w:val="00FC2DE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30"/>
    <w:rsid w:val="00FC4A4B"/>
    <w:rsid w:val="00FC4AB5"/>
    <w:rsid w:val="00FC4B01"/>
    <w:rsid w:val="00FC4B48"/>
    <w:rsid w:val="00FC4B67"/>
    <w:rsid w:val="00FC4D37"/>
    <w:rsid w:val="00FC4D64"/>
    <w:rsid w:val="00FC4D9A"/>
    <w:rsid w:val="00FC4DB0"/>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7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54"/>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2E"/>
    <w:rsid w:val="00FD2347"/>
    <w:rsid w:val="00FD2364"/>
    <w:rsid w:val="00FD2385"/>
    <w:rsid w:val="00FD23DC"/>
    <w:rsid w:val="00FD24D2"/>
    <w:rsid w:val="00FD24EB"/>
    <w:rsid w:val="00FD2531"/>
    <w:rsid w:val="00FD2602"/>
    <w:rsid w:val="00FD267B"/>
    <w:rsid w:val="00FD26FA"/>
    <w:rsid w:val="00FD27B4"/>
    <w:rsid w:val="00FD293A"/>
    <w:rsid w:val="00FD295B"/>
    <w:rsid w:val="00FD2992"/>
    <w:rsid w:val="00FD29DE"/>
    <w:rsid w:val="00FD29FE"/>
    <w:rsid w:val="00FD2A93"/>
    <w:rsid w:val="00FD2ADF"/>
    <w:rsid w:val="00FD2AF0"/>
    <w:rsid w:val="00FD2B57"/>
    <w:rsid w:val="00FD2B77"/>
    <w:rsid w:val="00FD2B9B"/>
    <w:rsid w:val="00FD2BAB"/>
    <w:rsid w:val="00FD2C39"/>
    <w:rsid w:val="00FD2ECD"/>
    <w:rsid w:val="00FD30A1"/>
    <w:rsid w:val="00FD3179"/>
    <w:rsid w:val="00FD319D"/>
    <w:rsid w:val="00FD3214"/>
    <w:rsid w:val="00FD335A"/>
    <w:rsid w:val="00FD3440"/>
    <w:rsid w:val="00FD347E"/>
    <w:rsid w:val="00FD349B"/>
    <w:rsid w:val="00FD34C5"/>
    <w:rsid w:val="00FD3504"/>
    <w:rsid w:val="00FD3586"/>
    <w:rsid w:val="00FD3590"/>
    <w:rsid w:val="00FD35D7"/>
    <w:rsid w:val="00FD3623"/>
    <w:rsid w:val="00FD3765"/>
    <w:rsid w:val="00FD37BF"/>
    <w:rsid w:val="00FD37C4"/>
    <w:rsid w:val="00FD3841"/>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27F"/>
    <w:rsid w:val="00FD441D"/>
    <w:rsid w:val="00FD442A"/>
    <w:rsid w:val="00FD44D6"/>
    <w:rsid w:val="00FD4580"/>
    <w:rsid w:val="00FD45FE"/>
    <w:rsid w:val="00FD4624"/>
    <w:rsid w:val="00FD46CD"/>
    <w:rsid w:val="00FD470A"/>
    <w:rsid w:val="00FD4849"/>
    <w:rsid w:val="00FD4858"/>
    <w:rsid w:val="00FD485B"/>
    <w:rsid w:val="00FD490B"/>
    <w:rsid w:val="00FD4929"/>
    <w:rsid w:val="00FD4952"/>
    <w:rsid w:val="00FD4A6C"/>
    <w:rsid w:val="00FD4AC2"/>
    <w:rsid w:val="00FD4BB6"/>
    <w:rsid w:val="00FD4BD3"/>
    <w:rsid w:val="00FD4BFA"/>
    <w:rsid w:val="00FD4C2B"/>
    <w:rsid w:val="00FD4C6D"/>
    <w:rsid w:val="00FD4C7F"/>
    <w:rsid w:val="00FD4D01"/>
    <w:rsid w:val="00FD4D08"/>
    <w:rsid w:val="00FD4D57"/>
    <w:rsid w:val="00FD4DCC"/>
    <w:rsid w:val="00FD4E34"/>
    <w:rsid w:val="00FD4EA9"/>
    <w:rsid w:val="00FD4F1C"/>
    <w:rsid w:val="00FD4F6E"/>
    <w:rsid w:val="00FD4FFC"/>
    <w:rsid w:val="00FD504F"/>
    <w:rsid w:val="00FD5075"/>
    <w:rsid w:val="00FD5091"/>
    <w:rsid w:val="00FD50F7"/>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F7"/>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28"/>
    <w:rsid w:val="00FD6FAB"/>
    <w:rsid w:val="00FD6FDA"/>
    <w:rsid w:val="00FD6FFE"/>
    <w:rsid w:val="00FD70BD"/>
    <w:rsid w:val="00FD70C8"/>
    <w:rsid w:val="00FD70F3"/>
    <w:rsid w:val="00FD7126"/>
    <w:rsid w:val="00FD7178"/>
    <w:rsid w:val="00FD71D9"/>
    <w:rsid w:val="00FD7229"/>
    <w:rsid w:val="00FD724B"/>
    <w:rsid w:val="00FD7262"/>
    <w:rsid w:val="00FD7276"/>
    <w:rsid w:val="00FD727F"/>
    <w:rsid w:val="00FD730F"/>
    <w:rsid w:val="00FD7367"/>
    <w:rsid w:val="00FD73A0"/>
    <w:rsid w:val="00FD73BE"/>
    <w:rsid w:val="00FD73D4"/>
    <w:rsid w:val="00FD7400"/>
    <w:rsid w:val="00FD7416"/>
    <w:rsid w:val="00FD7422"/>
    <w:rsid w:val="00FD7569"/>
    <w:rsid w:val="00FD756D"/>
    <w:rsid w:val="00FD75B8"/>
    <w:rsid w:val="00FD75D3"/>
    <w:rsid w:val="00FD75E7"/>
    <w:rsid w:val="00FD760F"/>
    <w:rsid w:val="00FD77A2"/>
    <w:rsid w:val="00FD77B6"/>
    <w:rsid w:val="00FD77F3"/>
    <w:rsid w:val="00FD77FC"/>
    <w:rsid w:val="00FD784B"/>
    <w:rsid w:val="00FD786C"/>
    <w:rsid w:val="00FD78C1"/>
    <w:rsid w:val="00FD79CC"/>
    <w:rsid w:val="00FD79D0"/>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56"/>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A"/>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7F1"/>
    <w:rsid w:val="00FE2891"/>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37"/>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94"/>
    <w:rsid w:val="00FE66D5"/>
    <w:rsid w:val="00FE679F"/>
    <w:rsid w:val="00FE67BC"/>
    <w:rsid w:val="00FE67FE"/>
    <w:rsid w:val="00FE6823"/>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482"/>
    <w:rsid w:val="00FF0608"/>
    <w:rsid w:val="00FF0644"/>
    <w:rsid w:val="00FF0680"/>
    <w:rsid w:val="00FF06DA"/>
    <w:rsid w:val="00FF09A7"/>
    <w:rsid w:val="00FF09B7"/>
    <w:rsid w:val="00FF09DA"/>
    <w:rsid w:val="00FF0B3B"/>
    <w:rsid w:val="00FF0BCF"/>
    <w:rsid w:val="00FF0BE4"/>
    <w:rsid w:val="00FF0BF2"/>
    <w:rsid w:val="00FF0C59"/>
    <w:rsid w:val="00FF0C68"/>
    <w:rsid w:val="00FF0D43"/>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06"/>
    <w:rsid w:val="00FF22BE"/>
    <w:rsid w:val="00FF22F1"/>
    <w:rsid w:val="00FF232B"/>
    <w:rsid w:val="00FF2336"/>
    <w:rsid w:val="00FF2351"/>
    <w:rsid w:val="00FF239B"/>
    <w:rsid w:val="00FF23DA"/>
    <w:rsid w:val="00FF2545"/>
    <w:rsid w:val="00FF257F"/>
    <w:rsid w:val="00FF265F"/>
    <w:rsid w:val="00FF2675"/>
    <w:rsid w:val="00FF26B0"/>
    <w:rsid w:val="00FF2787"/>
    <w:rsid w:val="00FF27C8"/>
    <w:rsid w:val="00FF2816"/>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993"/>
    <w:rsid w:val="00FF4ACB"/>
    <w:rsid w:val="00FF4B31"/>
    <w:rsid w:val="00FF4B41"/>
    <w:rsid w:val="00FF4C3F"/>
    <w:rsid w:val="00FF4CE2"/>
    <w:rsid w:val="00FF4D57"/>
    <w:rsid w:val="00FF4DC2"/>
    <w:rsid w:val="00FF4DDB"/>
    <w:rsid w:val="00FF4E18"/>
    <w:rsid w:val="00FF4E96"/>
    <w:rsid w:val="00FF4EC2"/>
    <w:rsid w:val="00FF4EC6"/>
    <w:rsid w:val="00FF4ED9"/>
    <w:rsid w:val="00FF4EEF"/>
    <w:rsid w:val="00FF4F0C"/>
    <w:rsid w:val="00FF4F15"/>
    <w:rsid w:val="00FF5066"/>
    <w:rsid w:val="00FF50B6"/>
    <w:rsid w:val="00FF50BF"/>
    <w:rsid w:val="00FF50C3"/>
    <w:rsid w:val="00FF5178"/>
    <w:rsid w:val="00FF51BA"/>
    <w:rsid w:val="00FF51C7"/>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3CF"/>
    <w:rsid w:val="00FF647E"/>
    <w:rsid w:val="00FF649D"/>
    <w:rsid w:val="00FF65B3"/>
    <w:rsid w:val="00FF65E4"/>
    <w:rsid w:val="00FF65E7"/>
    <w:rsid w:val="00FF66A1"/>
    <w:rsid w:val="00FF6708"/>
    <w:rsid w:val="00FF6744"/>
    <w:rsid w:val="00FF68EC"/>
    <w:rsid w:val="00FF6955"/>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9A7"/>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 w:type="character" w:customStyle="1" w:styleId="whitespace-normal">
    <w:name w:val="whitespace-normal"/>
    <w:basedOn w:val="Fuentedeprrafopredeter"/>
    <w:rsid w:val="00C86E83"/>
  </w:style>
  <w:style w:type="table" w:customStyle="1" w:styleId="Tablaconcuadrcula21">
    <w:name w:val="Tabla con cuadrícula21"/>
    <w:basedOn w:val="Tablanormal"/>
    <w:next w:val="Tablaconcuadrcula"/>
    <w:uiPriority w:val="39"/>
    <w:rsid w:val="006C36DC"/>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26414548">
      <w:bodyDiv w:val="1"/>
      <w:marLeft w:val="0"/>
      <w:marRight w:val="0"/>
      <w:marTop w:val="0"/>
      <w:marBottom w:val="0"/>
      <w:divBdr>
        <w:top w:val="none" w:sz="0" w:space="0" w:color="auto"/>
        <w:left w:val="none" w:sz="0" w:space="0" w:color="auto"/>
        <w:bottom w:val="none" w:sz="0" w:space="0" w:color="auto"/>
        <w:right w:val="none" w:sz="0" w:space="0" w:color="auto"/>
      </w:divBdr>
    </w:div>
    <w:div w:id="31850986">
      <w:bodyDiv w:val="1"/>
      <w:marLeft w:val="0"/>
      <w:marRight w:val="0"/>
      <w:marTop w:val="0"/>
      <w:marBottom w:val="0"/>
      <w:divBdr>
        <w:top w:val="none" w:sz="0" w:space="0" w:color="auto"/>
        <w:left w:val="none" w:sz="0" w:space="0" w:color="auto"/>
        <w:bottom w:val="none" w:sz="0" w:space="0" w:color="auto"/>
        <w:right w:val="none" w:sz="0" w:space="0" w:color="auto"/>
      </w:divBdr>
      <w:divsChild>
        <w:div w:id="1018701853">
          <w:marLeft w:val="0"/>
          <w:marRight w:val="0"/>
          <w:marTop w:val="0"/>
          <w:marBottom w:val="0"/>
          <w:divBdr>
            <w:top w:val="none" w:sz="0" w:space="0" w:color="auto"/>
            <w:left w:val="none" w:sz="0" w:space="0" w:color="auto"/>
            <w:bottom w:val="none" w:sz="0" w:space="0" w:color="auto"/>
            <w:right w:val="none" w:sz="0" w:space="0" w:color="auto"/>
          </w:divBdr>
          <w:divsChild>
            <w:div w:id="771054460">
              <w:marLeft w:val="0"/>
              <w:marRight w:val="0"/>
              <w:marTop w:val="0"/>
              <w:marBottom w:val="0"/>
              <w:divBdr>
                <w:top w:val="none" w:sz="0" w:space="0" w:color="auto"/>
                <w:left w:val="none" w:sz="0" w:space="0" w:color="auto"/>
                <w:bottom w:val="none" w:sz="0" w:space="0" w:color="auto"/>
                <w:right w:val="none" w:sz="0" w:space="0" w:color="auto"/>
              </w:divBdr>
              <w:divsChild>
                <w:div w:id="2029670884">
                  <w:marLeft w:val="0"/>
                  <w:marRight w:val="0"/>
                  <w:marTop w:val="0"/>
                  <w:marBottom w:val="0"/>
                  <w:divBdr>
                    <w:top w:val="none" w:sz="0" w:space="0" w:color="auto"/>
                    <w:left w:val="none" w:sz="0" w:space="0" w:color="auto"/>
                    <w:bottom w:val="none" w:sz="0" w:space="0" w:color="auto"/>
                    <w:right w:val="none" w:sz="0" w:space="0" w:color="auto"/>
                  </w:divBdr>
                  <w:divsChild>
                    <w:div w:id="524172719">
                      <w:marLeft w:val="0"/>
                      <w:marRight w:val="0"/>
                      <w:marTop w:val="0"/>
                      <w:marBottom w:val="0"/>
                      <w:divBdr>
                        <w:top w:val="none" w:sz="0" w:space="0" w:color="auto"/>
                        <w:left w:val="none" w:sz="0" w:space="0" w:color="auto"/>
                        <w:bottom w:val="none" w:sz="0" w:space="0" w:color="auto"/>
                        <w:right w:val="none" w:sz="0" w:space="0" w:color="auto"/>
                      </w:divBdr>
                      <w:divsChild>
                        <w:div w:id="1022512748">
                          <w:marLeft w:val="0"/>
                          <w:marRight w:val="0"/>
                          <w:marTop w:val="0"/>
                          <w:marBottom w:val="0"/>
                          <w:divBdr>
                            <w:top w:val="none" w:sz="0" w:space="0" w:color="auto"/>
                            <w:left w:val="none" w:sz="0" w:space="0" w:color="auto"/>
                            <w:bottom w:val="none" w:sz="0" w:space="0" w:color="auto"/>
                            <w:right w:val="none" w:sz="0" w:space="0" w:color="auto"/>
                          </w:divBdr>
                          <w:divsChild>
                            <w:div w:id="473108983">
                              <w:marLeft w:val="0"/>
                              <w:marRight w:val="0"/>
                              <w:marTop w:val="0"/>
                              <w:marBottom w:val="0"/>
                              <w:divBdr>
                                <w:top w:val="none" w:sz="0" w:space="0" w:color="auto"/>
                                <w:left w:val="none" w:sz="0" w:space="0" w:color="auto"/>
                                <w:bottom w:val="none" w:sz="0" w:space="0" w:color="auto"/>
                                <w:right w:val="none" w:sz="0" w:space="0" w:color="auto"/>
                              </w:divBdr>
                              <w:divsChild>
                                <w:div w:id="105670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20019840">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296422251">
      <w:bodyDiv w:val="1"/>
      <w:marLeft w:val="0"/>
      <w:marRight w:val="0"/>
      <w:marTop w:val="0"/>
      <w:marBottom w:val="0"/>
      <w:divBdr>
        <w:top w:val="none" w:sz="0" w:space="0" w:color="auto"/>
        <w:left w:val="none" w:sz="0" w:space="0" w:color="auto"/>
        <w:bottom w:val="none" w:sz="0" w:space="0" w:color="auto"/>
        <w:right w:val="none" w:sz="0" w:space="0" w:color="auto"/>
      </w:divBdr>
    </w:div>
    <w:div w:id="306937414">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1130444">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205330">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0962114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0203015">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37718539">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43813797">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7526273">
      <w:bodyDiv w:val="1"/>
      <w:marLeft w:val="0"/>
      <w:marRight w:val="0"/>
      <w:marTop w:val="0"/>
      <w:marBottom w:val="0"/>
      <w:divBdr>
        <w:top w:val="none" w:sz="0" w:space="0" w:color="auto"/>
        <w:left w:val="none" w:sz="0" w:space="0" w:color="auto"/>
        <w:bottom w:val="none" w:sz="0" w:space="0" w:color="auto"/>
        <w:right w:val="none" w:sz="0" w:space="0" w:color="auto"/>
      </w:divBdr>
      <w:divsChild>
        <w:div w:id="1884176322">
          <w:marLeft w:val="0"/>
          <w:marRight w:val="0"/>
          <w:marTop w:val="0"/>
          <w:marBottom w:val="0"/>
          <w:divBdr>
            <w:top w:val="none" w:sz="0" w:space="0" w:color="auto"/>
            <w:left w:val="none" w:sz="0" w:space="0" w:color="auto"/>
            <w:bottom w:val="none" w:sz="0" w:space="0" w:color="auto"/>
            <w:right w:val="none" w:sz="0" w:space="0" w:color="auto"/>
          </w:divBdr>
          <w:divsChild>
            <w:div w:id="1289969387">
              <w:marLeft w:val="0"/>
              <w:marRight w:val="0"/>
              <w:marTop w:val="0"/>
              <w:marBottom w:val="0"/>
              <w:divBdr>
                <w:top w:val="none" w:sz="0" w:space="0" w:color="auto"/>
                <w:left w:val="none" w:sz="0" w:space="0" w:color="auto"/>
                <w:bottom w:val="none" w:sz="0" w:space="0" w:color="auto"/>
                <w:right w:val="none" w:sz="0" w:space="0" w:color="auto"/>
              </w:divBdr>
              <w:divsChild>
                <w:div w:id="1666593524">
                  <w:marLeft w:val="0"/>
                  <w:marRight w:val="0"/>
                  <w:marTop w:val="0"/>
                  <w:marBottom w:val="0"/>
                  <w:divBdr>
                    <w:top w:val="none" w:sz="0" w:space="0" w:color="auto"/>
                    <w:left w:val="none" w:sz="0" w:space="0" w:color="auto"/>
                    <w:bottom w:val="none" w:sz="0" w:space="0" w:color="auto"/>
                    <w:right w:val="none" w:sz="0" w:space="0" w:color="auto"/>
                  </w:divBdr>
                  <w:divsChild>
                    <w:div w:id="507257087">
                      <w:marLeft w:val="0"/>
                      <w:marRight w:val="0"/>
                      <w:marTop w:val="0"/>
                      <w:marBottom w:val="0"/>
                      <w:divBdr>
                        <w:top w:val="none" w:sz="0" w:space="0" w:color="auto"/>
                        <w:left w:val="none" w:sz="0" w:space="0" w:color="auto"/>
                        <w:bottom w:val="none" w:sz="0" w:space="0" w:color="auto"/>
                        <w:right w:val="none" w:sz="0" w:space="0" w:color="auto"/>
                      </w:divBdr>
                      <w:divsChild>
                        <w:div w:id="764762940">
                          <w:marLeft w:val="0"/>
                          <w:marRight w:val="0"/>
                          <w:marTop w:val="0"/>
                          <w:marBottom w:val="0"/>
                          <w:divBdr>
                            <w:top w:val="none" w:sz="0" w:space="0" w:color="auto"/>
                            <w:left w:val="none" w:sz="0" w:space="0" w:color="auto"/>
                            <w:bottom w:val="none" w:sz="0" w:space="0" w:color="auto"/>
                            <w:right w:val="none" w:sz="0" w:space="0" w:color="auto"/>
                          </w:divBdr>
                          <w:divsChild>
                            <w:div w:id="207498101">
                              <w:marLeft w:val="0"/>
                              <w:marRight w:val="0"/>
                              <w:marTop w:val="0"/>
                              <w:marBottom w:val="0"/>
                              <w:divBdr>
                                <w:top w:val="none" w:sz="0" w:space="0" w:color="auto"/>
                                <w:left w:val="none" w:sz="0" w:space="0" w:color="auto"/>
                                <w:bottom w:val="none" w:sz="0" w:space="0" w:color="auto"/>
                                <w:right w:val="none" w:sz="0" w:space="0" w:color="auto"/>
                              </w:divBdr>
                              <w:divsChild>
                                <w:div w:id="30994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61462499">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373661">
      <w:bodyDiv w:val="1"/>
      <w:marLeft w:val="0"/>
      <w:marRight w:val="0"/>
      <w:marTop w:val="0"/>
      <w:marBottom w:val="0"/>
      <w:divBdr>
        <w:top w:val="none" w:sz="0" w:space="0" w:color="auto"/>
        <w:left w:val="none" w:sz="0" w:space="0" w:color="auto"/>
        <w:bottom w:val="none" w:sz="0" w:space="0" w:color="auto"/>
        <w:right w:val="none" w:sz="0" w:space="0" w:color="auto"/>
      </w:divBdr>
      <w:divsChild>
        <w:div w:id="223834981">
          <w:marLeft w:val="0"/>
          <w:marRight w:val="0"/>
          <w:marTop w:val="0"/>
          <w:marBottom w:val="0"/>
          <w:divBdr>
            <w:top w:val="none" w:sz="0" w:space="0" w:color="auto"/>
            <w:left w:val="none" w:sz="0" w:space="0" w:color="auto"/>
            <w:bottom w:val="none" w:sz="0" w:space="0" w:color="auto"/>
            <w:right w:val="none" w:sz="0" w:space="0" w:color="auto"/>
          </w:divBdr>
          <w:divsChild>
            <w:div w:id="1752576871">
              <w:marLeft w:val="0"/>
              <w:marRight w:val="0"/>
              <w:marTop w:val="0"/>
              <w:marBottom w:val="0"/>
              <w:divBdr>
                <w:top w:val="none" w:sz="0" w:space="0" w:color="auto"/>
                <w:left w:val="none" w:sz="0" w:space="0" w:color="auto"/>
                <w:bottom w:val="none" w:sz="0" w:space="0" w:color="auto"/>
                <w:right w:val="none" w:sz="0" w:space="0" w:color="auto"/>
              </w:divBdr>
              <w:divsChild>
                <w:div w:id="275021375">
                  <w:marLeft w:val="0"/>
                  <w:marRight w:val="0"/>
                  <w:marTop w:val="0"/>
                  <w:marBottom w:val="0"/>
                  <w:divBdr>
                    <w:top w:val="none" w:sz="0" w:space="0" w:color="auto"/>
                    <w:left w:val="none" w:sz="0" w:space="0" w:color="auto"/>
                    <w:bottom w:val="none" w:sz="0" w:space="0" w:color="auto"/>
                    <w:right w:val="none" w:sz="0" w:space="0" w:color="auto"/>
                  </w:divBdr>
                  <w:divsChild>
                    <w:div w:id="472332282">
                      <w:marLeft w:val="0"/>
                      <w:marRight w:val="0"/>
                      <w:marTop w:val="0"/>
                      <w:marBottom w:val="0"/>
                      <w:divBdr>
                        <w:top w:val="none" w:sz="0" w:space="0" w:color="auto"/>
                        <w:left w:val="none" w:sz="0" w:space="0" w:color="auto"/>
                        <w:bottom w:val="none" w:sz="0" w:space="0" w:color="auto"/>
                        <w:right w:val="none" w:sz="0" w:space="0" w:color="auto"/>
                      </w:divBdr>
                      <w:divsChild>
                        <w:div w:id="1644852366">
                          <w:marLeft w:val="0"/>
                          <w:marRight w:val="0"/>
                          <w:marTop w:val="0"/>
                          <w:marBottom w:val="0"/>
                          <w:divBdr>
                            <w:top w:val="none" w:sz="0" w:space="0" w:color="auto"/>
                            <w:left w:val="none" w:sz="0" w:space="0" w:color="auto"/>
                            <w:bottom w:val="none" w:sz="0" w:space="0" w:color="auto"/>
                            <w:right w:val="none" w:sz="0" w:space="0" w:color="auto"/>
                          </w:divBdr>
                          <w:divsChild>
                            <w:div w:id="346055793">
                              <w:marLeft w:val="0"/>
                              <w:marRight w:val="0"/>
                              <w:marTop w:val="0"/>
                              <w:marBottom w:val="0"/>
                              <w:divBdr>
                                <w:top w:val="none" w:sz="0" w:space="0" w:color="auto"/>
                                <w:left w:val="none" w:sz="0" w:space="0" w:color="auto"/>
                                <w:bottom w:val="none" w:sz="0" w:space="0" w:color="auto"/>
                                <w:right w:val="none" w:sz="0" w:space="0" w:color="auto"/>
                              </w:divBdr>
                              <w:divsChild>
                                <w:div w:id="136335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590559">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08512405">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80008417">
      <w:bodyDiv w:val="1"/>
      <w:marLeft w:val="0"/>
      <w:marRight w:val="0"/>
      <w:marTop w:val="0"/>
      <w:marBottom w:val="0"/>
      <w:divBdr>
        <w:top w:val="none" w:sz="0" w:space="0" w:color="auto"/>
        <w:left w:val="none" w:sz="0" w:space="0" w:color="auto"/>
        <w:bottom w:val="none" w:sz="0" w:space="0" w:color="auto"/>
        <w:right w:val="none" w:sz="0" w:space="0" w:color="auto"/>
      </w:divBdr>
      <w:divsChild>
        <w:div w:id="2065327375">
          <w:marLeft w:val="0"/>
          <w:marRight w:val="0"/>
          <w:marTop w:val="0"/>
          <w:marBottom w:val="0"/>
          <w:divBdr>
            <w:top w:val="none" w:sz="0" w:space="0" w:color="auto"/>
            <w:left w:val="none" w:sz="0" w:space="0" w:color="auto"/>
            <w:bottom w:val="none" w:sz="0" w:space="0" w:color="auto"/>
            <w:right w:val="none" w:sz="0" w:space="0" w:color="auto"/>
          </w:divBdr>
          <w:divsChild>
            <w:div w:id="2126270403">
              <w:marLeft w:val="0"/>
              <w:marRight w:val="0"/>
              <w:marTop w:val="0"/>
              <w:marBottom w:val="0"/>
              <w:divBdr>
                <w:top w:val="none" w:sz="0" w:space="0" w:color="auto"/>
                <w:left w:val="none" w:sz="0" w:space="0" w:color="auto"/>
                <w:bottom w:val="none" w:sz="0" w:space="0" w:color="auto"/>
                <w:right w:val="none" w:sz="0" w:space="0" w:color="auto"/>
              </w:divBdr>
              <w:divsChild>
                <w:div w:id="2090424189">
                  <w:marLeft w:val="0"/>
                  <w:marRight w:val="0"/>
                  <w:marTop w:val="0"/>
                  <w:marBottom w:val="0"/>
                  <w:divBdr>
                    <w:top w:val="none" w:sz="0" w:space="0" w:color="auto"/>
                    <w:left w:val="none" w:sz="0" w:space="0" w:color="auto"/>
                    <w:bottom w:val="none" w:sz="0" w:space="0" w:color="auto"/>
                    <w:right w:val="none" w:sz="0" w:space="0" w:color="auto"/>
                  </w:divBdr>
                  <w:divsChild>
                    <w:div w:id="948703873">
                      <w:marLeft w:val="0"/>
                      <w:marRight w:val="0"/>
                      <w:marTop w:val="0"/>
                      <w:marBottom w:val="0"/>
                      <w:divBdr>
                        <w:top w:val="none" w:sz="0" w:space="0" w:color="auto"/>
                        <w:left w:val="none" w:sz="0" w:space="0" w:color="auto"/>
                        <w:bottom w:val="none" w:sz="0" w:space="0" w:color="auto"/>
                        <w:right w:val="none" w:sz="0" w:space="0" w:color="auto"/>
                      </w:divBdr>
                      <w:divsChild>
                        <w:div w:id="1875457329">
                          <w:marLeft w:val="0"/>
                          <w:marRight w:val="0"/>
                          <w:marTop w:val="0"/>
                          <w:marBottom w:val="0"/>
                          <w:divBdr>
                            <w:top w:val="none" w:sz="0" w:space="0" w:color="auto"/>
                            <w:left w:val="none" w:sz="0" w:space="0" w:color="auto"/>
                            <w:bottom w:val="none" w:sz="0" w:space="0" w:color="auto"/>
                            <w:right w:val="none" w:sz="0" w:space="0" w:color="auto"/>
                          </w:divBdr>
                          <w:divsChild>
                            <w:div w:id="551382897">
                              <w:marLeft w:val="0"/>
                              <w:marRight w:val="0"/>
                              <w:marTop w:val="0"/>
                              <w:marBottom w:val="0"/>
                              <w:divBdr>
                                <w:top w:val="none" w:sz="0" w:space="0" w:color="auto"/>
                                <w:left w:val="none" w:sz="0" w:space="0" w:color="auto"/>
                                <w:bottom w:val="none" w:sz="0" w:space="0" w:color="auto"/>
                                <w:right w:val="none" w:sz="0" w:space="0" w:color="auto"/>
                              </w:divBdr>
                              <w:divsChild>
                                <w:div w:id="195860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0832437">
      <w:bodyDiv w:val="1"/>
      <w:marLeft w:val="0"/>
      <w:marRight w:val="0"/>
      <w:marTop w:val="0"/>
      <w:marBottom w:val="0"/>
      <w:divBdr>
        <w:top w:val="none" w:sz="0" w:space="0" w:color="auto"/>
        <w:left w:val="none" w:sz="0" w:space="0" w:color="auto"/>
        <w:bottom w:val="none" w:sz="0" w:space="0" w:color="auto"/>
        <w:right w:val="none" w:sz="0" w:space="0" w:color="auto"/>
      </w:divBdr>
      <w:divsChild>
        <w:div w:id="573199547">
          <w:marLeft w:val="0"/>
          <w:marRight w:val="0"/>
          <w:marTop w:val="0"/>
          <w:marBottom w:val="0"/>
          <w:divBdr>
            <w:top w:val="none" w:sz="0" w:space="0" w:color="auto"/>
            <w:left w:val="none" w:sz="0" w:space="0" w:color="auto"/>
            <w:bottom w:val="none" w:sz="0" w:space="0" w:color="auto"/>
            <w:right w:val="none" w:sz="0" w:space="0" w:color="auto"/>
          </w:divBdr>
          <w:divsChild>
            <w:div w:id="951858948">
              <w:marLeft w:val="0"/>
              <w:marRight w:val="0"/>
              <w:marTop w:val="0"/>
              <w:marBottom w:val="0"/>
              <w:divBdr>
                <w:top w:val="none" w:sz="0" w:space="0" w:color="auto"/>
                <w:left w:val="none" w:sz="0" w:space="0" w:color="auto"/>
                <w:bottom w:val="none" w:sz="0" w:space="0" w:color="auto"/>
                <w:right w:val="none" w:sz="0" w:space="0" w:color="auto"/>
              </w:divBdr>
              <w:divsChild>
                <w:div w:id="1048381635">
                  <w:marLeft w:val="0"/>
                  <w:marRight w:val="0"/>
                  <w:marTop w:val="0"/>
                  <w:marBottom w:val="0"/>
                  <w:divBdr>
                    <w:top w:val="none" w:sz="0" w:space="0" w:color="auto"/>
                    <w:left w:val="none" w:sz="0" w:space="0" w:color="auto"/>
                    <w:bottom w:val="none" w:sz="0" w:space="0" w:color="auto"/>
                    <w:right w:val="none" w:sz="0" w:space="0" w:color="auto"/>
                  </w:divBdr>
                  <w:divsChild>
                    <w:div w:id="2073694301">
                      <w:marLeft w:val="0"/>
                      <w:marRight w:val="0"/>
                      <w:marTop w:val="0"/>
                      <w:marBottom w:val="0"/>
                      <w:divBdr>
                        <w:top w:val="none" w:sz="0" w:space="0" w:color="auto"/>
                        <w:left w:val="none" w:sz="0" w:space="0" w:color="auto"/>
                        <w:bottom w:val="none" w:sz="0" w:space="0" w:color="auto"/>
                        <w:right w:val="none" w:sz="0" w:space="0" w:color="auto"/>
                      </w:divBdr>
                      <w:divsChild>
                        <w:div w:id="603028221">
                          <w:marLeft w:val="0"/>
                          <w:marRight w:val="0"/>
                          <w:marTop w:val="0"/>
                          <w:marBottom w:val="0"/>
                          <w:divBdr>
                            <w:top w:val="none" w:sz="0" w:space="0" w:color="auto"/>
                            <w:left w:val="none" w:sz="0" w:space="0" w:color="auto"/>
                            <w:bottom w:val="none" w:sz="0" w:space="0" w:color="auto"/>
                            <w:right w:val="none" w:sz="0" w:space="0" w:color="auto"/>
                          </w:divBdr>
                          <w:divsChild>
                            <w:div w:id="1874532638">
                              <w:marLeft w:val="0"/>
                              <w:marRight w:val="0"/>
                              <w:marTop w:val="0"/>
                              <w:marBottom w:val="0"/>
                              <w:divBdr>
                                <w:top w:val="none" w:sz="0" w:space="0" w:color="auto"/>
                                <w:left w:val="none" w:sz="0" w:space="0" w:color="auto"/>
                                <w:bottom w:val="none" w:sz="0" w:space="0" w:color="auto"/>
                                <w:right w:val="none" w:sz="0" w:space="0" w:color="auto"/>
                              </w:divBdr>
                              <w:divsChild>
                                <w:div w:id="110522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79111382">
      <w:bodyDiv w:val="1"/>
      <w:marLeft w:val="0"/>
      <w:marRight w:val="0"/>
      <w:marTop w:val="0"/>
      <w:marBottom w:val="0"/>
      <w:divBdr>
        <w:top w:val="none" w:sz="0" w:space="0" w:color="auto"/>
        <w:left w:val="none" w:sz="0" w:space="0" w:color="auto"/>
        <w:bottom w:val="none" w:sz="0" w:space="0" w:color="auto"/>
        <w:right w:val="none" w:sz="0" w:space="0" w:color="auto"/>
      </w:divBdr>
      <w:divsChild>
        <w:div w:id="336659507">
          <w:marLeft w:val="0"/>
          <w:marRight w:val="0"/>
          <w:marTop w:val="0"/>
          <w:marBottom w:val="0"/>
          <w:divBdr>
            <w:top w:val="none" w:sz="0" w:space="0" w:color="auto"/>
            <w:left w:val="none" w:sz="0" w:space="0" w:color="auto"/>
            <w:bottom w:val="none" w:sz="0" w:space="0" w:color="auto"/>
            <w:right w:val="none" w:sz="0" w:space="0" w:color="auto"/>
          </w:divBdr>
          <w:divsChild>
            <w:div w:id="518737782">
              <w:marLeft w:val="0"/>
              <w:marRight w:val="0"/>
              <w:marTop w:val="0"/>
              <w:marBottom w:val="0"/>
              <w:divBdr>
                <w:top w:val="none" w:sz="0" w:space="0" w:color="auto"/>
                <w:left w:val="none" w:sz="0" w:space="0" w:color="auto"/>
                <w:bottom w:val="none" w:sz="0" w:space="0" w:color="auto"/>
                <w:right w:val="none" w:sz="0" w:space="0" w:color="auto"/>
              </w:divBdr>
              <w:divsChild>
                <w:div w:id="262766158">
                  <w:marLeft w:val="0"/>
                  <w:marRight w:val="0"/>
                  <w:marTop w:val="0"/>
                  <w:marBottom w:val="0"/>
                  <w:divBdr>
                    <w:top w:val="none" w:sz="0" w:space="0" w:color="auto"/>
                    <w:left w:val="none" w:sz="0" w:space="0" w:color="auto"/>
                    <w:bottom w:val="none" w:sz="0" w:space="0" w:color="auto"/>
                    <w:right w:val="none" w:sz="0" w:space="0" w:color="auto"/>
                  </w:divBdr>
                  <w:divsChild>
                    <w:div w:id="1533611036">
                      <w:marLeft w:val="0"/>
                      <w:marRight w:val="0"/>
                      <w:marTop w:val="0"/>
                      <w:marBottom w:val="0"/>
                      <w:divBdr>
                        <w:top w:val="none" w:sz="0" w:space="0" w:color="auto"/>
                        <w:left w:val="none" w:sz="0" w:space="0" w:color="auto"/>
                        <w:bottom w:val="none" w:sz="0" w:space="0" w:color="auto"/>
                        <w:right w:val="none" w:sz="0" w:space="0" w:color="auto"/>
                      </w:divBdr>
                      <w:divsChild>
                        <w:div w:id="729227312">
                          <w:marLeft w:val="0"/>
                          <w:marRight w:val="0"/>
                          <w:marTop w:val="0"/>
                          <w:marBottom w:val="0"/>
                          <w:divBdr>
                            <w:top w:val="none" w:sz="0" w:space="0" w:color="auto"/>
                            <w:left w:val="none" w:sz="0" w:space="0" w:color="auto"/>
                            <w:bottom w:val="none" w:sz="0" w:space="0" w:color="auto"/>
                            <w:right w:val="none" w:sz="0" w:space="0" w:color="auto"/>
                          </w:divBdr>
                          <w:divsChild>
                            <w:div w:id="1867448841">
                              <w:marLeft w:val="0"/>
                              <w:marRight w:val="0"/>
                              <w:marTop w:val="0"/>
                              <w:marBottom w:val="0"/>
                              <w:divBdr>
                                <w:top w:val="none" w:sz="0" w:space="0" w:color="auto"/>
                                <w:left w:val="none" w:sz="0" w:space="0" w:color="auto"/>
                                <w:bottom w:val="none" w:sz="0" w:space="0" w:color="auto"/>
                                <w:right w:val="none" w:sz="0" w:space="0" w:color="auto"/>
                              </w:divBdr>
                              <w:divsChild>
                                <w:div w:id="59749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43514600">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86391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1309245">
      <w:bodyDiv w:val="1"/>
      <w:marLeft w:val="0"/>
      <w:marRight w:val="0"/>
      <w:marTop w:val="0"/>
      <w:marBottom w:val="0"/>
      <w:divBdr>
        <w:top w:val="none" w:sz="0" w:space="0" w:color="auto"/>
        <w:left w:val="none" w:sz="0" w:space="0" w:color="auto"/>
        <w:bottom w:val="none" w:sz="0" w:space="0" w:color="auto"/>
        <w:right w:val="none" w:sz="0" w:space="0" w:color="auto"/>
      </w:divBdr>
      <w:divsChild>
        <w:div w:id="2045133937">
          <w:marLeft w:val="0"/>
          <w:marRight w:val="0"/>
          <w:marTop w:val="0"/>
          <w:marBottom w:val="0"/>
          <w:divBdr>
            <w:top w:val="none" w:sz="0" w:space="0" w:color="auto"/>
            <w:left w:val="none" w:sz="0" w:space="0" w:color="auto"/>
            <w:bottom w:val="none" w:sz="0" w:space="0" w:color="auto"/>
            <w:right w:val="none" w:sz="0" w:space="0" w:color="auto"/>
          </w:divBdr>
          <w:divsChild>
            <w:div w:id="1114708370">
              <w:marLeft w:val="0"/>
              <w:marRight w:val="0"/>
              <w:marTop w:val="0"/>
              <w:marBottom w:val="0"/>
              <w:divBdr>
                <w:top w:val="none" w:sz="0" w:space="0" w:color="auto"/>
                <w:left w:val="none" w:sz="0" w:space="0" w:color="auto"/>
                <w:bottom w:val="none" w:sz="0" w:space="0" w:color="auto"/>
                <w:right w:val="none" w:sz="0" w:space="0" w:color="auto"/>
              </w:divBdr>
              <w:divsChild>
                <w:div w:id="1017465793">
                  <w:marLeft w:val="0"/>
                  <w:marRight w:val="0"/>
                  <w:marTop w:val="0"/>
                  <w:marBottom w:val="0"/>
                  <w:divBdr>
                    <w:top w:val="none" w:sz="0" w:space="0" w:color="auto"/>
                    <w:left w:val="none" w:sz="0" w:space="0" w:color="auto"/>
                    <w:bottom w:val="none" w:sz="0" w:space="0" w:color="auto"/>
                    <w:right w:val="none" w:sz="0" w:space="0" w:color="auto"/>
                  </w:divBdr>
                  <w:divsChild>
                    <w:div w:id="1217544618">
                      <w:marLeft w:val="0"/>
                      <w:marRight w:val="0"/>
                      <w:marTop w:val="0"/>
                      <w:marBottom w:val="0"/>
                      <w:divBdr>
                        <w:top w:val="none" w:sz="0" w:space="0" w:color="auto"/>
                        <w:left w:val="none" w:sz="0" w:space="0" w:color="auto"/>
                        <w:bottom w:val="none" w:sz="0" w:space="0" w:color="auto"/>
                        <w:right w:val="none" w:sz="0" w:space="0" w:color="auto"/>
                      </w:divBdr>
                      <w:divsChild>
                        <w:div w:id="1823306235">
                          <w:marLeft w:val="0"/>
                          <w:marRight w:val="0"/>
                          <w:marTop w:val="0"/>
                          <w:marBottom w:val="0"/>
                          <w:divBdr>
                            <w:top w:val="none" w:sz="0" w:space="0" w:color="auto"/>
                            <w:left w:val="none" w:sz="0" w:space="0" w:color="auto"/>
                            <w:bottom w:val="none" w:sz="0" w:space="0" w:color="auto"/>
                            <w:right w:val="none" w:sz="0" w:space="0" w:color="auto"/>
                          </w:divBdr>
                          <w:divsChild>
                            <w:div w:id="1949654342">
                              <w:marLeft w:val="0"/>
                              <w:marRight w:val="0"/>
                              <w:marTop w:val="0"/>
                              <w:marBottom w:val="0"/>
                              <w:divBdr>
                                <w:top w:val="none" w:sz="0" w:space="0" w:color="auto"/>
                                <w:left w:val="none" w:sz="0" w:space="0" w:color="auto"/>
                                <w:bottom w:val="none" w:sz="0" w:space="0" w:color="auto"/>
                                <w:right w:val="none" w:sz="0" w:space="0" w:color="auto"/>
                              </w:divBdr>
                              <w:divsChild>
                                <w:div w:id="122468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4608378">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89852025">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70131961">
      <w:bodyDiv w:val="1"/>
      <w:marLeft w:val="0"/>
      <w:marRight w:val="0"/>
      <w:marTop w:val="0"/>
      <w:marBottom w:val="0"/>
      <w:divBdr>
        <w:top w:val="none" w:sz="0" w:space="0" w:color="auto"/>
        <w:left w:val="none" w:sz="0" w:space="0" w:color="auto"/>
        <w:bottom w:val="none" w:sz="0" w:space="0" w:color="auto"/>
        <w:right w:val="none" w:sz="0" w:space="0" w:color="auto"/>
      </w:divBdr>
    </w:div>
    <w:div w:id="971247762">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013469">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71151480">
      <w:bodyDiv w:val="1"/>
      <w:marLeft w:val="0"/>
      <w:marRight w:val="0"/>
      <w:marTop w:val="0"/>
      <w:marBottom w:val="0"/>
      <w:divBdr>
        <w:top w:val="none" w:sz="0" w:space="0" w:color="auto"/>
        <w:left w:val="none" w:sz="0" w:space="0" w:color="auto"/>
        <w:bottom w:val="none" w:sz="0" w:space="0" w:color="auto"/>
        <w:right w:val="none" w:sz="0" w:space="0" w:color="auto"/>
      </w:divBdr>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57696372">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67750591">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268931780">
      <w:bodyDiv w:val="1"/>
      <w:marLeft w:val="0"/>
      <w:marRight w:val="0"/>
      <w:marTop w:val="0"/>
      <w:marBottom w:val="0"/>
      <w:divBdr>
        <w:top w:val="none" w:sz="0" w:space="0" w:color="auto"/>
        <w:left w:val="none" w:sz="0" w:space="0" w:color="auto"/>
        <w:bottom w:val="none" w:sz="0" w:space="0" w:color="auto"/>
        <w:right w:val="none" w:sz="0" w:space="0" w:color="auto"/>
      </w:divBdr>
    </w:div>
    <w:div w:id="1281035672">
      <w:bodyDiv w:val="1"/>
      <w:marLeft w:val="0"/>
      <w:marRight w:val="0"/>
      <w:marTop w:val="0"/>
      <w:marBottom w:val="0"/>
      <w:divBdr>
        <w:top w:val="none" w:sz="0" w:space="0" w:color="auto"/>
        <w:left w:val="none" w:sz="0" w:space="0" w:color="auto"/>
        <w:bottom w:val="none" w:sz="0" w:space="0" w:color="auto"/>
        <w:right w:val="none" w:sz="0" w:space="0" w:color="auto"/>
      </w:divBdr>
      <w:divsChild>
        <w:div w:id="1643080183">
          <w:marLeft w:val="0"/>
          <w:marRight w:val="0"/>
          <w:marTop w:val="0"/>
          <w:marBottom w:val="0"/>
          <w:divBdr>
            <w:top w:val="none" w:sz="0" w:space="0" w:color="auto"/>
            <w:left w:val="none" w:sz="0" w:space="0" w:color="auto"/>
            <w:bottom w:val="none" w:sz="0" w:space="0" w:color="auto"/>
            <w:right w:val="none" w:sz="0" w:space="0" w:color="auto"/>
          </w:divBdr>
          <w:divsChild>
            <w:div w:id="853885435">
              <w:marLeft w:val="0"/>
              <w:marRight w:val="0"/>
              <w:marTop w:val="0"/>
              <w:marBottom w:val="0"/>
              <w:divBdr>
                <w:top w:val="none" w:sz="0" w:space="0" w:color="auto"/>
                <w:left w:val="none" w:sz="0" w:space="0" w:color="auto"/>
                <w:bottom w:val="none" w:sz="0" w:space="0" w:color="auto"/>
                <w:right w:val="none" w:sz="0" w:space="0" w:color="auto"/>
              </w:divBdr>
              <w:divsChild>
                <w:div w:id="2048791865">
                  <w:marLeft w:val="0"/>
                  <w:marRight w:val="0"/>
                  <w:marTop w:val="0"/>
                  <w:marBottom w:val="0"/>
                  <w:divBdr>
                    <w:top w:val="none" w:sz="0" w:space="0" w:color="auto"/>
                    <w:left w:val="none" w:sz="0" w:space="0" w:color="auto"/>
                    <w:bottom w:val="none" w:sz="0" w:space="0" w:color="auto"/>
                    <w:right w:val="none" w:sz="0" w:space="0" w:color="auto"/>
                  </w:divBdr>
                  <w:divsChild>
                    <w:div w:id="1621647627">
                      <w:marLeft w:val="0"/>
                      <w:marRight w:val="0"/>
                      <w:marTop w:val="0"/>
                      <w:marBottom w:val="0"/>
                      <w:divBdr>
                        <w:top w:val="none" w:sz="0" w:space="0" w:color="auto"/>
                        <w:left w:val="none" w:sz="0" w:space="0" w:color="auto"/>
                        <w:bottom w:val="none" w:sz="0" w:space="0" w:color="auto"/>
                        <w:right w:val="none" w:sz="0" w:space="0" w:color="auto"/>
                      </w:divBdr>
                      <w:divsChild>
                        <w:div w:id="5793348">
                          <w:marLeft w:val="0"/>
                          <w:marRight w:val="0"/>
                          <w:marTop w:val="0"/>
                          <w:marBottom w:val="0"/>
                          <w:divBdr>
                            <w:top w:val="none" w:sz="0" w:space="0" w:color="auto"/>
                            <w:left w:val="none" w:sz="0" w:space="0" w:color="auto"/>
                            <w:bottom w:val="none" w:sz="0" w:space="0" w:color="auto"/>
                            <w:right w:val="none" w:sz="0" w:space="0" w:color="auto"/>
                          </w:divBdr>
                          <w:divsChild>
                            <w:div w:id="749498312">
                              <w:marLeft w:val="0"/>
                              <w:marRight w:val="0"/>
                              <w:marTop w:val="0"/>
                              <w:marBottom w:val="0"/>
                              <w:divBdr>
                                <w:top w:val="none" w:sz="0" w:space="0" w:color="auto"/>
                                <w:left w:val="none" w:sz="0" w:space="0" w:color="auto"/>
                                <w:bottom w:val="none" w:sz="0" w:space="0" w:color="auto"/>
                                <w:right w:val="none" w:sz="0" w:space="0" w:color="auto"/>
                              </w:divBdr>
                              <w:divsChild>
                                <w:div w:id="71986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0109765">
      <w:bodyDiv w:val="1"/>
      <w:marLeft w:val="0"/>
      <w:marRight w:val="0"/>
      <w:marTop w:val="0"/>
      <w:marBottom w:val="0"/>
      <w:divBdr>
        <w:top w:val="none" w:sz="0" w:space="0" w:color="auto"/>
        <w:left w:val="none" w:sz="0" w:space="0" w:color="auto"/>
        <w:bottom w:val="none" w:sz="0" w:space="0" w:color="auto"/>
        <w:right w:val="none" w:sz="0" w:space="0" w:color="auto"/>
      </w:divBdr>
      <w:divsChild>
        <w:div w:id="845442301">
          <w:marLeft w:val="0"/>
          <w:marRight w:val="0"/>
          <w:marTop w:val="0"/>
          <w:marBottom w:val="0"/>
          <w:divBdr>
            <w:top w:val="none" w:sz="0" w:space="0" w:color="auto"/>
            <w:left w:val="none" w:sz="0" w:space="0" w:color="auto"/>
            <w:bottom w:val="none" w:sz="0" w:space="0" w:color="auto"/>
            <w:right w:val="none" w:sz="0" w:space="0" w:color="auto"/>
          </w:divBdr>
          <w:divsChild>
            <w:div w:id="982470880">
              <w:marLeft w:val="0"/>
              <w:marRight w:val="0"/>
              <w:marTop w:val="0"/>
              <w:marBottom w:val="0"/>
              <w:divBdr>
                <w:top w:val="none" w:sz="0" w:space="0" w:color="auto"/>
                <w:left w:val="none" w:sz="0" w:space="0" w:color="auto"/>
                <w:bottom w:val="none" w:sz="0" w:space="0" w:color="auto"/>
                <w:right w:val="none" w:sz="0" w:space="0" w:color="auto"/>
              </w:divBdr>
              <w:divsChild>
                <w:div w:id="1635985612">
                  <w:marLeft w:val="0"/>
                  <w:marRight w:val="0"/>
                  <w:marTop w:val="0"/>
                  <w:marBottom w:val="0"/>
                  <w:divBdr>
                    <w:top w:val="none" w:sz="0" w:space="0" w:color="auto"/>
                    <w:left w:val="none" w:sz="0" w:space="0" w:color="auto"/>
                    <w:bottom w:val="none" w:sz="0" w:space="0" w:color="auto"/>
                    <w:right w:val="none" w:sz="0" w:space="0" w:color="auto"/>
                  </w:divBdr>
                  <w:divsChild>
                    <w:div w:id="395322523">
                      <w:marLeft w:val="0"/>
                      <w:marRight w:val="0"/>
                      <w:marTop w:val="0"/>
                      <w:marBottom w:val="0"/>
                      <w:divBdr>
                        <w:top w:val="none" w:sz="0" w:space="0" w:color="auto"/>
                        <w:left w:val="none" w:sz="0" w:space="0" w:color="auto"/>
                        <w:bottom w:val="none" w:sz="0" w:space="0" w:color="auto"/>
                        <w:right w:val="none" w:sz="0" w:space="0" w:color="auto"/>
                      </w:divBdr>
                      <w:divsChild>
                        <w:div w:id="1880194371">
                          <w:marLeft w:val="0"/>
                          <w:marRight w:val="0"/>
                          <w:marTop w:val="0"/>
                          <w:marBottom w:val="0"/>
                          <w:divBdr>
                            <w:top w:val="none" w:sz="0" w:space="0" w:color="auto"/>
                            <w:left w:val="none" w:sz="0" w:space="0" w:color="auto"/>
                            <w:bottom w:val="none" w:sz="0" w:space="0" w:color="auto"/>
                            <w:right w:val="none" w:sz="0" w:space="0" w:color="auto"/>
                          </w:divBdr>
                          <w:divsChild>
                            <w:div w:id="2021883102">
                              <w:marLeft w:val="0"/>
                              <w:marRight w:val="0"/>
                              <w:marTop w:val="0"/>
                              <w:marBottom w:val="0"/>
                              <w:divBdr>
                                <w:top w:val="none" w:sz="0" w:space="0" w:color="auto"/>
                                <w:left w:val="none" w:sz="0" w:space="0" w:color="auto"/>
                                <w:bottom w:val="none" w:sz="0" w:space="0" w:color="auto"/>
                                <w:right w:val="none" w:sz="0" w:space="0" w:color="auto"/>
                              </w:divBdr>
                              <w:divsChild>
                                <w:div w:id="131695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37460787">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6251081">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350845">
      <w:bodyDiv w:val="1"/>
      <w:marLeft w:val="0"/>
      <w:marRight w:val="0"/>
      <w:marTop w:val="0"/>
      <w:marBottom w:val="0"/>
      <w:divBdr>
        <w:top w:val="none" w:sz="0" w:space="0" w:color="auto"/>
        <w:left w:val="none" w:sz="0" w:space="0" w:color="auto"/>
        <w:bottom w:val="none" w:sz="0" w:space="0" w:color="auto"/>
        <w:right w:val="none" w:sz="0" w:space="0" w:color="auto"/>
      </w:divBdr>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2777165">
      <w:bodyDiv w:val="1"/>
      <w:marLeft w:val="0"/>
      <w:marRight w:val="0"/>
      <w:marTop w:val="0"/>
      <w:marBottom w:val="0"/>
      <w:divBdr>
        <w:top w:val="none" w:sz="0" w:space="0" w:color="auto"/>
        <w:left w:val="none" w:sz="0" w:space="0" w:color="auto"/>
        <w:bottom w:val="none" w:sz="0" w:space="0" w:color="auto"/>
        <w:right w:val="none" w:sz="0" w:space="0" w:color="auto"/>
      </w:divBdr>
      <w:divsChild>
        <w:div w:id="4018407">
          <w:marLeft w:val="0"/>
          <w:marRight w:val="0"/>
          <w:marTop w:val="0"/>
          <w:marBottom w:val="0"/>
          <w:divBdr>
            <w:top w:val="none" w:sz="0" w:space="0" w:color="auto"/>
            <w:left w:val="none" w:sz="0" w:space="0" w:color="auto"/>
            <w:bottom w:val="none" w:sz="0" w:space="0" w:color="auto"/>
            <w:right w:val="none" w:sz="0" w:space="0" w:color="auto"/>
          </w:divBdr>
          <w:divsChild>
            <w:div w:id="1777091595">
              <w:marLeft w:val="0"/>
              <w:marRight w:val="0"/>
              <w:marTop w:val="0"/>
              <w:marBottom w:val="0"/>
              <w:divBdr>
                <w:top w:val="none" w:sz="0" w:space="0" w:color="auto"/>
                <w:left w:val="none" w:sz="0" w:space="0" w:color="auto"/>
                <w:bottom w:val="none" w:sz="0" w:space="0" w:color="auto"/>
                <w:right w:val="none" w:sz="0" w:space="0" w:color="auto"/>
              </w:divBdr>
              <w:divsChild>
                <w:div w:id="1599173553">
                  <w:marLeft w:val="0"/>
                  <w:marRight w:val="0"/>
                  <w:marTop w:val="0"/>
                  <w:marBottom w:val="0"/>
                  <w:divBdr>
                    <w:top w:val="none" w:sz="0" w:space="0" w:color="auto"/>
                    <w:left w:val="none" w:sz="0" w:space="0" w:color="auto"/>
                    <w:bottom w:val="none" w:sz="0" w:space="0" w:color="auto"/>
                    <w:right w:val="none" w:sz="0" w:space="0" w:color="auto"/>
                  </w:divBdr>
                  <w:divsChild>
                    <w:div w:id="219173002">
                      <w:marLeft w:val="0"/>
                      <w:marRight w:val="0"/>
                      <w:marTop w:val="0"/>
                      <w:marBottom w:val="0"/>
                      <w:divBdr>
                        <w:top w:val="none" w:sz="0" w:space="0" w:color="auto"/>
                        <w:left w:val="none" w:sz="0" w:space="0" w:color="auto"/>
                        <w:bottom w:val="none" w:sz="0" w:space="0" w:color="auto"/>
                        <w:right w:val="none" w:sz="0" w:space="0" w:color="auto"/>
                      </w:divBdr>
                      <w:divsChild>
                        <w:div w:id="982734511">
                          <w:marLeft w:val="0"/>
                          <w:marRight w:val="0"/>
                          <w:marTop w:val="0"/>
                          <w:marBottom w:val="0"/>
                          <w:divBdr>
                            <w:top w:val="none" w:sz="0" w:space="0" w:color="auto"/>
                            <w:left w:val="none" w:sz="0" w:space="0" w:color="auto"/>
                            <w:bottom w:val="none" w:sz="0" w:space="0" w:color="auto"/>
                            <w:right w:val="none" w:sz="0" w:space="0" w:color="auto"/>
                          </w:divBdr>
                          <w:divsChild>
                            <w:div w:id="1980258672">
                              <w:marLeft w:val="0"/>
                              <w:marRight w:val="0"/>
                              <w:marTop w:val="0"/>
                              <w:marBottom w:val="0"/>
                              <w:divBdr>
                                <w:top w:val="none" w:sz="0" w:space="0" w:color="auto"/>
                                <w:left w:val="none" w:sz="0" w:space="0" w:color="auto"/>
                                <w:bottom w:val="none" w:sz="0" w:space="0" w:color="auto"/>
                                <w:right w:val="none" w:sz="0" w:space="0" w:color="auto"/>
                              </w:divBdr>
                              <w:divsChild>
                                <w:div w:id="206073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6366477">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07741697">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09042852">
      <w:bodyDiv w:val="1"/>
      <w:marLeft w:val="0"/>
      <w:marRight w:val="0"/>
      <w:marTop w:val="0"/>
      <w:marBottom w:val="0"/>
      <w:divBdr>
        <w:top w:val="none" w:sz="0" w:space="0" w:color="auto"/>
        <w:left w:val="none" w:sz="0" w:space="0" w:color="auto"/>
        <w:bottom w:val="none" w:sz="0" w:space="0" w:color="auto"/>
        <w:right w:val="none" w:sz="0" w:space="0" w:color="auto"/>
      </w:divBdr>
    </w:div>
    <w:div w:id="1612937919">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8115593">
      <w:bodyDiv w:val="1"/>
      <w:marLeft w:val="0"/>
      <w:marRight w:val="0"/>
      <w:marTop w:val="0"/>
      <w:marBottom w:val="0"/>
      <w:divBdr>
        <w:top w:val="none" w:sz="0" w:space="0" w:color="auto"/>
        <w:left w:val="none" w:sz="0" w:space="0" w:color="auto"/>
        <w:bottom w:val="none" w:sz="0" w:space="0" w:color="auto"/>
        <w:right w:val="none" w:sz="0" w:space="0" w:color="auto"/>
      </w:divBdr>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1956739">
      <w:bodyDiv w:val="1"/>
      <w:marLeft w:val="0"/>
      <w:marRight w:val="0"/>
      <w:marTop w:val="0"/>
      <w:marBottom w:val="0"/>
      <w:divBdr>
        <w:top w:val="none" w:sz="0" w:space="0" w:color="auto"/>
        <w:left w:val="none" w:sz="0" w:space="0" w:color="auto"/>
        <w:bottom w:val="none" w:sz="0" w:space="0" w:color="auto"/>
        <w:right w:val="none" w:sz="0" w:space="0" w:color="auto"/>
      </w:divBdr>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728214150">
      <w:bodyDiv w:val="1"/>
      <w:marLeft w:val="0"/>
      <w:marRight w:val="0"/>
      <w:marTop w:val="0"/>
      <w:marBottom w:val="0"/>
      <w:divBdr>
        <w:top w:val="none" w:sz="0" w:space="0" w:color="auto"/>
        <w:left w:val="none" w:sz="0" w:space="0" w:color="auto"/>
        <w:bottom w:val="none" w:sz="0" w:space="0" w:color="auto"/>
        <w:right w:val="none" w:sz="0" w:space="0" w:color="auto"/>
      </w:divBdr>
      <w:divsChild>
        <w:div w:id="2106606900">
          <w:marLeft w:val="0"/>
          <w:marRight w:val="0"/>
          <w:marTop w:val="0"/>
          <w:marBottom w:val="0"/>
          <w:divBdr>
            <w:top w:val="none" w:sz="0" w:space="0" w:color="auto"/>
            <w:left w:val="none" w:sz="0" w:space="0" w:color="auto"/>
            <w:bottom w:val="none" w:sz="0" w:space="0" w:color="auto"/>
            <w:right w:val="none" w:sz="0" w:space="0" w:color="auto"/>
          </w:divBdr>
          <w:divsChild>
            <w:div w:id="140077747">
              <w:marLeft w:val="0"/>
              <w:marRight w:val="0"/>
              <w:marTop w:val="0"/>
              <w:marBottom w:val="0"/>
              <w:divBdr>
                <w:top w:val="none" w:sz="0" w:space="0" w:color="auto"/>
                <w:left w:val="none" w:sz="0" w:space="0" w:color="auto"/>
                <w:bottom w:val="none" w:sz="0" w:space="0" w:color="auto"/>
                <w:right w:val="none" w:sz="0" w:space="0" w:color="auto"/>
              </w:divBdr>
              <w:divsChild>
                <w:div w:id="1190485779">
                  <w:marLeft w:val="0"/>
                  <w:marRight w:val="0"/>
                  <w:marTop w:val="0"/>
                  <w:marBottom w:val="0"/>
                  <w:divBdr>
                    <w:top w:val="none" w:sz="0" w:space="0" w:color="auto"/>
                    <w:left w:val="none" w:sz="0" w:space="0" w:color="auto"/>
                    <w:bottom w:val="none" w:sz="0" w:space="0" w:color="auto"/>
                    <w:right w:val="none" w:sz="0" w:space="0" w:color="auto"/>
                  </w:divBdr>
                  <w:divsChild>
                    <w:div w:id="1158882879">
                      <w:marLeft w:val="0"/>
                      <w:marRight w:val="0"/>
                      <w:marTop w:val="0"/>
                      <w:marBottom w:val="0"/>
                      <w:divBdr>
                        <w:top w:val="none" w:sz="0" w:space="0" w:color="auto"/>
                        <w:left w:val="none" w:sz="0" w:space="0" w:color="auto"/>
                        <w:bottom w:val="none" w:sz="0" w:space="0" w:color="auto"/>
                        <w:right w:val="none" w:sz="0" w:space="0" w:color="auto"/>
                      </w:divBdr>
                      <w:divsChild>
                        <w:div w:id="1090538763">
                          <w:marLeft w:val="0"/>
                          <w:marRight w:val="0"/>
                          <w:marTop w:val="0"/>
                          <w:marBottom w:val="0"/>
                          <w:divBdr>
                            <w:top w:val="none" w:sz="0" w:space="0" w:color="auto"/>
                            <w:left w:val="none" w:sz="0" w:space="0" w:color="auto"/>
                            <w:bottom w:val="none" w:sz="0" w:space="0" w:color="auto"/>
                            <w:right w:val="none" w:sz="0" w:space="0" w:color="auto"/>
                          </w:divBdr>
                          <w:divsChild>
                            <w:div w:id="62700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793482">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29785649">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4727424">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072078">
      <w:bodyDiv w:val="1"/>
      <w:marLeft w:val="0"/>
      <w:marRight w:val="0"/>
      <w:marTop w:val="0"/>
      <w:marBottom w:val="0"/>
      <w:divBdr>
        <w:top w:val="none" w:sz="0" w:space="0" w:color="auto"/>
        <w:left w:val="none" w:sz="0" w:space="0" w:color="auto"/>
        <w:bottom w:val="none" w:sz="0" w:space="0" w:color="auto"/>
        <w:right w:val="none" w:sz="0" w:space="0" w:color="auto"/>
      </w:divBdr>
      <w:divsChild>
        <w:div w:id="1478953184">
          <w:marLeft w:val="0"/>
          <w:marRight w:val="0"/>
          <w:marTop w:val="0"/>
          <w:marBottom w:val="0"/>
          <w:divBdr>
            <w:top w:val="none" w:sz="0" w:space="0" w:color="auto"/>
            <w:left w:val="none" w:sz="0" w:space="0" w:color="auto"/>
            <w:bottom w:val="none" w:sz="0" w:space="0" w:color="auto"/>
            <w:right w:val="none" w:sz="0" w:space="0" w:color="auto"/>
          </w:divBdr>
          <w:divsChild>
            <w:div w:id="1818184391">
              <w:marLeft w:val="0"/>
              <w:marRight w:val="0"/>
              <w:marTop w:val="0"/>
              <w:marBottom w:val="0"/>
              <w:divBdr>
                <w:top w:val="none" w:sz="0" w:space="0" w:color="auto"/>
                <w:left w:val="none" w:sz="0" w:space="0" w:color="auto"/>
                <w:bottom w:val="none" w:sz="0" w:space="0" w:color="auto"/>
                <w:right w:val="none" w:sz="0" w:space="0" w:color="auto"/>
              </w:divBdr>
              <w:divsChild>
                <w:div w:id="327907299">
                  <w:marLeft w:val="0"/>
                  <w:marRight w:val="0"/>
                  <w:marTop w:val="0"/>
                  <w:marBottom w:val="0"/>
                  <w:divBdr>
                    <w:top w:val="none" w:sz="0" w:space="0" w:color="auto"/>
                    <w:left w:val="none" w:sz="0" w:space="0" w:color="auto"/>
                    <w:bottom w:val="none" w:sz="0" w:space="0" w:color="auto"/>
                    <w:right w:val="none" w:sz="0" w:space="0" w:color="auto"/>
                  </w:divBdr>
                  <w:divsChild>
                    <w:div w:id="1248687633">
                      <w:marLeft w:val="0"/>
                      <w:marRight w:val="0"/>
                      <w:marTop w:val="0"/>
                      <w:marBottom w:val="0"/>
                      <w:divBdr>
                        <w:top w:val="none" w:sz="0" w:space="0" w:color="auto"/>
                        <w:left w:val="none" w:sz="0" w:space="0" w:color="auto"/>
                        <w:bottom w:val="none" w:sz="0" w:space="0" w:color="auto"/>
                        <w:right w:val="none" w:sz="0" w:space="0" w:color="auto"/>
                      </w:divBdr>
                      <w:divsChild>
                        <w:div w:id="2102488354">
                          <w:marLeft w:val="0"/>
                          <w:marRight w:val="0"/>
                          <w:marTop w:val="0"/>
                          <w:marBottom w:val="0"/>
                          <w:divBdr>
                            <w:top w:val="none" w:sz="0" w:space="0" w:color="auto"/>
                            <w:left w:val="none" w:sz="0" w:space="0" w:color="auto"/>
                            <w:bottom w:val="none" w:sz="0" w:space="0" w:color="auto"/>
                            <w:right w:val="none" w:sz="0" w:space="0" w:color="auto"/>
                          </w:divBdr>
                          <w:divsChild>
                            <w:div w:id="417530156">
                              <w:marLeft w:val="0"/>
                              <w:marRight w:val="0"/>
                              <w:marTop w:val="0"/>
                              <w:marBottom w:val="0"/>
                              <w:divBdr>
                                <w:top w:val="none" w:sz="0" w:space="0" w:color="auto"/>
                                <w:left w:val="none" w:sz="0" w:space="0" w:color="auto"/>
                                <w:bottom w:val="none" w:sz="0" w:space="0" w:color="auto"/>
                                <w:right w:val="none" w:sz="0" w:space="0" w:color="auto"/>
                              </w:divBdr>
                              <w:divsChild>
                                <w:div w:id="17121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1857392">
      <w:bodyDiv w:val="1"/>
      <w:marLeft w:val="0"/>
      <w:marRight w:val="0"/>
      <w:marTop w:val="0"/>
      <w:marBottom w:val="0"/>
      <w:divBdr>
        <w:top w:val="none" w:sz="0" w:space="0" w:color="auto"/>
        <w:left w:val="none" w:sz="0" w:space="0" w:color="auto"/>
        <w:bottom w:val="none" w:sz="0" w:space="0" w:color="auto"/>
        <w:right w:val="none" w:sz="0" w:space="0" w:color="auto"/>
      </w:divBdr>
      <w:divsChild>
        <w:div w:id="1580863969">
          <w:marLeft w:val="0"/>
          <w:marRight w:val="0"/>
          <w:marTop w:val="0"/>
          <w:marBottom w:val="0"/>
          <w:divBdr>
            <w:top w:val="none" w:sz="0" w:space="0" w:color="auto"/>
            <w:left w:val="none" w:sz="0" w:space="0" w:color="auto"/>
            <w:bottom w:val="none" w:sz="0" w:space="0" w:color="auto"/>
            <w:right w:val="none" w:sz="0" w:space="0" w:color="auto"/>
          </w:divBdr>
          <w:divsChild>
            <w:div w:id="1888447154">
              <w:marLeft w:val="0"/>
              <w:marRight w:val="0"/>
              <w:marTop w:val="0"/>
              <w:marBottom w:val="0"/>
              <w:divBdr>
                <w:top w:val="none" w:sz="0" w:space="0" w:color="auto"/>
                <w:left w:val="none" w:sz="0" w:space="0" w:color="auto"/>
                <w:bottom w:val="none" w:sz="0" w:space="0" w:color="auto"/>
                <w:right w:val="none" w:sz="0" w:space="0" w:color="auto"/>
              </w:divBdr>
              <w:divsChild>
                <w:div w:id="242493803">
                  <w:marLeft w:val="0"/>
                  <w:marRight w:val="0"/>
                  <w:marTop w:val="0"/>
                  <w:marBottom w:val="0"/>
                  <w:divBdr>
                    <w:top w:val="none" w:sz="0" w:space="0" w:color="auto"/>
                    <w:left w:val="none" w:sz="0" w:space="0" w:color="auto"/>
                    <w:bottom w:val="none" w:sz="0" w:space="0" w:color="auto"/>
                    <w:right w:val="none" w:sz="0" w:space="0" w:color="auto"/>
                  </w:divBdr>
                  <w:divsChild>
                    <w:div w:id="1094939676">
                      <w:marLeft w:val="0"/>
                      <w:marRight w:val="0"/>
                      <w:marTop w:val="0"/>
                      <w:marBottom w:val="0"/>
                      <w:divBdr>
                        <w:top w:val="none" w:sz="0" w:space="0" w:color="auto"/>
                        <w:left w:val="none" w:sz="0" w:space="0" w:color="auto"/>
                        <w:bottom w:val="none" w:sz="0" w:space="0" w:color="auto"/>
                        <w:right w:val="none" w:sz="0" w:space="0" w:color="auto"/>
                      </w:divBdr>
                      <w:divsChild>
                        <w:div w:id="357120866">
                          <w:marLeft w:val="0"/>
                          <w:marRight w:val="0"/>
                          <w:marTop w:val="0"/>
                          <w:marBottom w:val="0"/>
                          <w:divBdr>
                            <w:top w:val="none" w:sz="0" w:space="0" w:color="auto"/>
                            <w:left w:val="none" w:sz="0" w:space="0" w:color="auto"/>
                            <w:bottom w:val="none" w:sz="0" w:space="0" w:color="auto"/>
                            <w:right w:val="none" w:sz="0" w:space="0" w:color="auto"/>
                          </w:divBdr>
                          <w:divsChild>
                            <w:div w:id="802119414">
                              <w:marLeft w:val="0"/>
                              <w:marRight w:val="0"/>
                              <w:marTop w:val="0"/>
                              <w:marBottom w:val="0"/>
                              <w:divBdr>
                                <w:top w:val="none" w:sz="0" w:space="0" w:color="auto"/>
                                <w:left w:val="none" w:sz="0" w:space="0" w:color="auto"/>
                                <w:bottom w:val="none" w:sz="0" w:space="0" w:color="auto"/>
                                <w:right w:val="none" w:sz="0" w:space="0" w:color="auto"/>
                              </w:divBdr>
                              <w:divsChild>
                                <w:div w:id="52228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5525687">
      <w:bodyDiv w:val="1"/>
      <w:marLeft w:val="0"/>
      <w:marRight w:val="0"/>
      <w:marTop w:val="0"/>
      <w:marBottom w:val="0"/>
      <w:divBdr>
        <w:top w:val="none" w:sz="0" w:space="0" w:color="auto"/>
        <w:left w:val="none" w:sz="0" w:space="0" w:color="auto"/>
        <w:bottom w:val="none" w:sz="0" w:space="0" w:color="auto"/>
        <w:right w:val="none" w:sz="0" w:space="0" w:color="auto"/>
      </w:divBdr>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1100538">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25421220">
      <w:bodyDiv w:val="1"/>
      <w:marLeft w:val="0"/>
      <w:marRight w:val="0"/>
      <w:marTop w:val="0"/>
      <w:marBottom w:val="0"/>
      <w:divBdr>
        <w:top w:val="none" w:sz="0" w:space="0" w:color="auto"/>
        <w:left w:val="none" w:sz="0" w:space="0" w:color="auto"/>
        <w:bottom w:val="none" w:sz="0" w:space="0" w:color="auto"/>
        <w:right w:val="none" w:sz="0" w:space="0" w:color="auto"/>
      </w:divBdr>
    </w:div>
    <w:div w:id="2134470836">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9E655D1E-8E13-4F76-BBC8-83BFF797A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1839</Words>
  <Characters>10118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11934</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9</cp:revision>
  <cp:lastPrinted>2026-10-15T21:23:00Z</cp:lastPrinted>
  <dcterms:created xsi:type="dcterms:W3CDTF">2026-10-02T19:29:00Z</dcterms:created>
  <dcterms:modified xsi:type="dcterms:W3CDTF">2026-10-15T22:01:00Z</dcterms:modified>
</cp:coreProperties>
</file>